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2A8EC" w14:textId="77777777" w:rsidR="00340B6E" w:rsidRPr="00133C6B" w:rsidRDefault="00340B6E" w:rsidP="00340B6E">
      <w:pPr>
        <w:rPr>
          <w:rFonts w:ascii="Arial" w:hAnsi="Arial" w:cs="Arial"/>
          <w:sz w:val="20"/>
          <w:szCs w:val="20"/>
        </w:rPr>
      </w:pPr>
    </w:p>
    <w:p w14:paraId="12EDE06F" w14:textId="6446C474" w:rsidR="00B05877" w:rsidRDefault="00931CD9" w:rsidP="003F40C5">
      <w:pPr>
        <w:pStyle w:val="Overskrift2"/>
        <w:numPr>
          <w:ilvl w:val="0"/>
          <w:numId w:val="0"/>
        </w:numPr>
        <w:ind w:left="576" w:hanging="576"/>
        <w:rPr>
          <w:rFonts w:ascii="Arial" w:eastAsia="Calibri" w:hAnsi="Arial" w:cs="Arial"/>
          <w:sz w:val="36"/>
          <w:szCs w:val="36"/>
        </w:rPr>
      </w:pPr>
      <w:r w:rsidRPr="00133C6B">
        <w:rPr>
          <w:rFonts w:ascii="Arial" w:eastAsia="Calibri" w:hAnsi="Arial" w:cs="Arial"/>
          <w:sz w:val="36"/>
          <w:szCs w:val="36"/>
        </w:rPr>
        <w:t>Bilag 1: Oppdragsgiverens kravspesifikasjon</w:t>
      </w:r>
    </w:p>
    <w:p w14:paraId="1E9162BA" w14:textId="77777777" w:rsidR="002D7F5F" w:rsidRPr="002D7F5F" w:rsidRDefault="002D7F5F" w:rsidP="002D7F5F"/>
    <w:p w14:paraId="1475278B" w14:textId="0B98D393" w:rsidR="00D815BA" w:rsidRPr="003F40C5" w:rsidRDefault="003F40C5" w:rsidP="00F2007F">
      <w:pPr>
        <w:pStyle w:val="Listeavsnitt"/>
        <w:numPr>
          <w:ilvl w:val="0"/>
          <w:numId w:val="25"/>
        </w:numPr>
        <w:ind w:left="357" w:hanging="357"/>
        <w:rPr>
          <w:rFonts w:eastAsia="Calibri" w:cs="Arial"/>
          <w:color w:val="2F5496" w:themeColor="accent1" w:themeShade="BF"/>
          <w:sz w:val="36"/>
          <w:szCs w:val="36"/>
          <w:lang w:eastAsia="en-US"/>
        </w:rPr>
      </w:pPr>
      <w:r w:rsidRPr="003F40C5">
        <w:rPr>
          <w:rFonts w:eastAsia="Calibri" w:cs="Arial"/>
          <w:color w:val="2F5496" w:themeColor="accent1" w:themeShade="BF"/>
          <w:sz w:val="36"/>
          <w:szCs w:val="36"/>
          <w:lang w:eastAsia="en-US"/>
        </w:rPr>
        <w:t>Innledning</w:t>
      </w:r>
    </w:p>
    <w:p w14:paraId="3411AD18" w14:textId="55163A85" w:rsidR="00612CCE" w:rsidRDefault="00EE479F" w:rsidP="00D82BBA">
      <w:pPr>
        <w:rPr>
          <w:rFonts w:ascii="Arial" w:hAnsi="Arial" w:cs="Arial"/>
          <w:sz w:val="21"/>
          <w:szCs w:val="21"/>
        </w:rPr>
      </w:pPr>
      <w:r>
        <w:rPr>
          <w:rFonts w:ascii="Arial" w:hAnsi="Arial" w:cs="Arial"/>
          <w:sz w:val="21"/>
          <w:szCs w:val="21"/>
        </w:rPr>
        <w:t xml:space="preserve">Bane </w:t>
      </w:r>
      <w:r w:rsidR="00643078" w:rsidRPr="00643078">
        <w:rPr>
          <w:rFonts w:ascii="Arial" w:hAnsi="Arial" w:cs="Arial"/>
          <w:sz w:val="21"/>
          <w:szCs w:val="21"/>
        </w:rPr>
        <w:t>NOR</w:t>
      </w:r>
      <w:r>
        <w:rPr>
          <w:rFonts w:ascii="Arial" w:hAnsi="Arial" w:cs="Arial"/>
          <w:sz w:val="21"/>
          <w:szCs w:val="21"/>
        </w:rPr>
        <w:t xml:space="preserve"> SF skal bytte ut </w:t>
      </w:r>
      <w:r w:rsidR="00643078" w:rsidRPr="00643078">
        <w:rPr>
          <w:rFonts w:ascii="Arial" w:hAnsi="Arial" w:cs="Arial"/>
          <w:sz w:val="21"/>
          <w:szCs w:val="21"/>
        </w:rPr>
        <w:t xml:space="preserve">eksisterende </w:t>
      </w:r>
      <w:r>
        <w:rPr>
          <w:rFonts w:ascii="Arial" w:hAnsi="Arial" w:cs="Arial"/>
          <w:sz w:val="21"/>
          <w:szCs w:val="21"/>
        </w:rPr>
        <w:t>UPS</w:t>
      </w:r>
      <w:r w:rsidR="00643078" w:rsidRPr="00643078">
        <w:rPr>
          <w:rFonts w:ascii="Arial" w:hAnsi="Arial" w:cs="Arial"/>
          <w:sz w:val="21"/>
          <w:szCs w:val="21"/>
        </w:rPr>
        <w:t>-</w:t>
      </w:r>
      <w:r>
        <w:rPr>
          <w:rFonts w:ascii="Arial" w:hAnsi="Arial" w:cs="Arial"/>
          <w:sz w:val="21"/>
          <w:szCs w:val="21"/>
        </w:rPr>
        <w:t>anlegg</w:t>
      </w:r>
      <w:r w:rsidR="00643078" w:rsidRPr="00643078">
        <w:rPr>
          <w:rFonts w:ascii="Arial" w:hAnsi="Arial" w:cs="Arial"/>
          <w:sz w:val="21"/>
          <w:szCs w:val="21"/>
        </w:rPr>
        <w:t xml:space="preserve"> ved flere lokasjoner</w:t>
      </w:r>
      <w:r w:rsidR="00583F3D">
        <w:rPr>
          <w:rFonts w:ascii="Arial" w:hAnsi="Arial" w:cs="Arial"/>
          <w:sz w:val="21"/>
          <w:szCs w:val="21"/>
        </w:rPr>
        <w:t xml:space="preserve"> i 2026</w:t>
      </w:r>
      <w:r w:rsidR="00643078" w:rsidRPr="00643078">
        <w:rPr>
          <w:rFonts w:ascii="Arial" w:hAnsi="Arial" w:cs="Arial"/>
          <w:sz w:val="21"/>
          <w:szCs w:val="21"/>
        </w:rPr>
        <w:t>. Prisen</w:t>
      </w:r>
      <w:r w:rsidR="00530002">
        <w:rPr>
          <w:rFonts w:ascii="Arial" w:hAnsi="Arial" w:cs="Arial"/>
          <w:sz w:val="21"/>
          <w:szCs w:val="21"/>
        </w:rPr>
        <w:t xml:space="preserve"> skal </w:t>
      </w:r>
      <w:r w:rsidR="00456C0E">
        <w:rPr>
          <w:rFonts w:ascii="Arial" w:hAnsi="Arial" w:cs="Arial"/>
          <w:sz w:val="21"/>
          <w:szCs w:val="21"/>
        </w:rPr>
        <w:t xml:space="preserve">inkludere </w:t>
      </w:r>
      <w:r w:rsidR="00A73C81">
        <w:rPr>
          <w:rFonts w:ascii="Arial" w:hAnsi="Arial" w:cs="Arial"/>
          <w:sz w:val="21"/>
          <w:szCs w:val="21"/>
        </w:rPr>
        <w:t>demontering</w:t>
      </w:r>
      <w:r w:rsidR="00643078" w:rsidRPr="00643078">
        <w:rPr>
          <w:rFonts w:ascii="Arial" w:hAnsi="Arial" w:cs="Arial"/>
          <w:sz w:val="21"/>
          <w:szCs w:val="21"/>
        </w:rPr>
        <w:t xml:space="preserve"> av eksisterende anlegg, levering og </w:t>
      </w:r>
      <w:r w:rsidR="00456C0E">
        <w:rPr>
          <w:rFonts w:ascii="Arial" w:hAnsi="Arial" w:cs="Arial"/>
          <w:sz w:val="21"/>
          <w:szCs w:val="21"/>
        </w:rPr>
        <w:t>montering</w:t>
      </w:r>
      <w:r w:rsidR="00243AA1">
        <w:rPr>
          <w:rFonts w:ascii="Arial" w:hAnsi="Arial" w:cs="Arial"/>
          <w:sz w:val="21"/>
          <w:szCs w:val="21"/>
        </w:rPr>
        <w:t xml:space="preserve"> </w:t>
      </w:r>
      <w:r w:rsidR="00643078" w:rsidRPr="00643078">
        <w:rPr>
          <w:rFonts w:ascii="Arial" w:hAnsi="Arial" w:cs="Arial"/>
          <w:sz w:val="21"/>
          <w:szCs w:val="21"/>
        </w:rPr>
        <w:t>av nytt utstyr, samt øvrige ytelser</w:t>
      </w:r>
      <w:r w:rsidR="00243AA1">
        <w:rPr>
          <w:rFonts w:ascii="Arial" w:hAnsi="Arial" w:cs="Arial"/>
          <w:sz w:val="21"/>
          <w:szCs w:val="21"/>
        </w:rPr>
        <w:t xml:space="preserve"> som </w:t>
      </w:r>
      <w:r w:rsidR="00643078" w:rsidRPr="00643078">
        <w:rPr>
          <w:rFonts w:ascii="Arial" w:hAnsi="Arial" w:cs="Arial"/>
          <w:sz w:val="21"/>
          <w:szCs w:val="21"/>
        </w:rPr>
        <w:t>er nødvendige</w:t>
      </w:r>
      <w:r w:rsidR="00243AA1">
        <w:rPr>
          <w:rFonts w:ascii="Arial" w:hAnsi="Arial" w:cs="Arial"/>
          <w:sz w:val="21"/>
          <w:szCs w:val="21"/>
        </w:rPr>
        <w:t xml:space="preserve"> for</w:t>
      </w:r>
      <w:r w:rsidR="00643078" w:rsidRPr="00643078">
        <w:rPr>
          <w:rFonts w:ascii="Arial" w:hAnsi="Arial" w:cs="Arial"/>
          <w:sz w:val="21"/>
          <w:szCs w:val="21"/>
        </w:rPr>
        <w:t xml:space="preserve"> en komplett og fungerende leveranse.</w:t>
      </w:r>
    </w:p>
    <w:p w14:paraId="542B083F" w14:textId="0FE04D44" w:rsidR="00947DD2" w:rsidRDefault="00947DD2" w:rsidP="00947DD2">
      <w:pPr>
        <w:rPr>
          <w:rFonts w:ascii="Arial" w:hAnsi="Arial" w:cs="Arial"/>
          <w:sz w:val="21"/>
          <w:szCs w:val="21"/>
        </w:rPr>
      </w:pPr>
      <w:r w:rsidRPr="009F4FDC">
        <w:rPr>
          <w:rFonts w:ascii="Arial" w:hAnsi="Arial" w:cs="Arial"/>
          <w:sz w:val="21"/>
          <w:szCs w:val="21"/>
        </w:rPr>
        <w:t xml:space="preserve">Leverandør skal bekrefte oppfyllelse av kravene i </w:t>
      </w:r>
      <w:r>
        <w:rPr>
          <w:rFonts w:ascii="Arial" w:hAnsi="Arial" w:cs="Arial"/>
          <w:sz w:val="21"/>
          <w:szCs w:val="21"/>
        </w:rPr>
        <w:t>Bilag 1</w:t>
      </w:r>
      <w:r w:rsidRPr="009F4FDC">
        <w:rPr>
          <w:rFonts w:ascii="Arial" w:hAnsi="Arial" w:cs="Arial"/>
          <w:sz w:val="21"/>
          <w:szCs w:val="21"/>
        </w:rPr>
        <w:t xml:space="preserve"> gjennom utfylling av sitt svar i Bilag 2.</w:t>
      </w:r>
      <w:r>
        <w:rPr>
          <w:rFonts w:ascii="Arial" w:hAnsi="Arial" w:cs="Arial"/>
          <w:sz w:val="21"/>
          <w:szCs w:val="21"/>
        </w:rPr>
        <w:t xml:space="preserve"> </w:t>
      </w:r>
    </w:p>
    <w:p w14:paraId="4E8B64E4" w14:textId="0400A0F9" w:rsidR="00BC1C11" w:rsidRDefault="00BC1C11" w:rsidP="00E95438">
      <w:pPr>
        <w:pStyle w:val="Overskrift2"/>
        <w:ind w:left="578" w:hanging="578"/>
        <w:rPr>
          <w:rFonts w:ascii="Arial" w:eastAsia="Calibri" w:hAnsi="Arial" w:cs="Arial"/>
          <w:sz w:val="36"/>
          <w:szCs w:val="36"/>
        </w:rPr>
      </w:pPr>
      <w:r w:rsidRPr="001E58C5">
        <w:rPr>
          <w:rFonts w:ascii="Arial" w:eastAsia="Calibri" w:hAnsi="Arial" w:cs="Arial"/>
          <w:sz w:val="36"/>
          <w:szCs w:val="36"/>
        </w:rPr>
        <w:t>Spesifikasjoner UPS anskaffelse Oslo 2026 </w:t>
      </w:r>
    </w:p>
    <w:p w14:paraId="56E5F1A3" w14:textId="31B9F46A" w:rsidR="00051A82" w:rsidRDefault="00A027F6" w:rsidP="00A027F6">
      <w:pPr>
        <w:spacing w:after="0" w:line="240" w:lineRule="auto"/>
        <w:rPr>
          <w:rFonts w:ascii="Arial" w:hAnsi="Arial" w:cs="Arial"/>
          <w:sz w:val="21"/>
          <w:szCs w:val="21"/>
        </w:rPr>
      </w:pPr>
      <w:r>
        <w:rPr>
          <w:rFonts w:ascii="Arial" w:hAnsi="Arial" w:cs="Arial"/>
          <w:sz w:val="21"/>
          <w:szCs w:val="21"/>
        </w:rPr>
        <w:t>Installasjon og ferdigstilling</w:t>
      </w:r>
      <w:r w:rsidR="00051A82">
        <w:rPr>
          <w:rFonts w:ascii="Arial" w:hAnsi="Arial" w:cs="Arial"/>
          <w:sz w:val="21"/>
          <w:szCs w:val="21"/>
        </w:rPr>
        <w:t xml:space="preserve"> av anlegg</w:t>
      </w:r>
      <w:r w:rsidR="00B57218">
        <w:rPr>
          <w:rFonts w:ascii="Arial" w:hAnsi="Arial" w:cs="Arial"/>
          <w:sz w:val="21"/>
          <w:szCs w:val="21"/>
        </w:rPr>
        <w:t xml:space="preserve"> </w:t>
      </w:r>
      <w:r w:rsidR="007841AC">
        <w:rPr>
          <w:rFonts w:ascii="Arial" w:hAnsi="Arial" w:cs="Arial"/>
          <w:sz w:val="21"/>
          <w:szCs w:val="21"/>
        </w:rPr>
        <w:t xml:space="preserve">er </w:t>
      </w:r>
      <w:r>
        <w:rPr>
          <w:rFonts w:ascii="Arial" w:hAnsi="Arial" w:cs="Arial"/>
          <w:sz w:val="21"/>
          <w:szCs w:val="21"/>
        </w:rPr>
        <w:t>forventet ferdigstilt innen 20. desember 2026.</w:t>
      </w:r>
      <w:r w:rsidR="007841AC">
        <w:rPr>
          <w:rFonts w:ascii="Arial" w:hAnsi="Arial" w:cs="Arial"/>
          <w:sz w:val="21"/>
          <w:szCs w:val="21"/>
        </w:rPr>
        <w:t xml:space="preserve"> Fremdriftsplan skal vise viktige milepæler</w:t>
      </w:r>
      <w:r w:rsidR="00B56512">
        <w:rPr>
          <w:rFonts w:ascii="Arial" w:hAnsi="Arial" w:cs="Arial"/>
          <w:sz w:val="21"/>
          <w:szCs w:val="21"/>
        </w:rPr>
        <w:t>, planer og ressurser på hvert anlegg.</w:t>
      </w:r>
    </w:p>
    <w:p w14:paraId="471B33CA" w14:textId="3D575957" w:rsidR="00B21765" w:rsidRDefault="002A42AD" w:rsidP="00A027F6">
      <w:pPr>
        <w:spacing w:after="0" w:line="240" w:lineRule="auto"/>
        <w:rPr>
          <w:rFonts w:ascii="Arial" w:hAnsi="Arial" w:cs="Arial"/>
          <w:sz w:val="21"/>
          <w:szCs w:val="21"/>
        </w:rPr>
      </w:pPr>
      <w:r w:rsidRPr="00194888">
        <w:rPr>
          <w:rFonts w:ascii="Arial" w:hAnsi="Arial" w:cs="Arial"/>
          <w:sz w:val="21"/>
          <w:szCs w:val="21"/>
        </w:rPr>
        <w:t xml:space="preserve">Ytterliggere </w:t>
      </w:r>
      <w:r w:rsidR="00E61EA2" w:rsidRPr="00194888">
        <w:rPr>
          <w:rFonts w:ascii="Arial" w:hAnsi="Arial" w:cs="Arial"/>
          <w:sz w:val="21"/>
          <w:szCs w:val="21"/>
        </w:rPr>
        <w:t>spesifikasjoner</w:t>
      </w:r>
      <w:r w:rsidRPr="00194888">
        <w:rPr>
          <w:rFonts w:ascii="Arial" w:hAnsi="Arial" w:cs="Arial"/>
          <w:sz w:val="21"/>
          <w:szCs w:val="21"/>
        </w:rPr>
        <w:t xml:space="preserve"> ligger i </w:t>
      </w:r>
      <w:r w:rsidR="001C2977" w:rsidRPr="00194888">
        <w:rPr>
          <w:rFonts w:ascii="Arial" w:hAnsi="Arial" w:cs="Arial"/>
          <w:sz w:val="21"/>
          <w:szCs w:val="21"/>
        </w:rPr>
        <w:t>Bilag 5.</w:t>
      </w:r>
      <w:r w:rsidR="00DC40FD">
        <w:rPr>
          <w:rFonts w:ascii="Arial" w:hAnsi="Arial" w:cs="Arial"/>
          <w:sz w:val="21"/>
          <w:szCs w:val="21"/>
        </w:rPr>
        <w:t>1</w:t>
      </w:r>
      <w:r w:rsidR="001C2977" w:rsidRPr="00194888">
        <w:rPr>
          <w:rFonts w:ascii="Arial" w:hAnsi="Arial" w:cs="Arial"/>
          <w:sz w:val="21"/>
          <w:szCs w:val="21"/>
        </w:rPr>
        <w:t xml:space="preserve">, </w:t>
      </w:r>
      <w:r w:rsidR="00337B9B" w:rsidRPr="00194888">
        <w:rPr>
          <w:rFonts w:ascii="Arial" w:hAnsi="Arial" w:cs="Arial"/>
          <w:sz w:val="21"/>
          <w:szCs w:val="21"/>
        </w:rPr>
        <w:t xml:space="preserve">arkfane </w:t>
      </w:r>
      <w:r w:rsidR="00194888" w:rsidRPr="00194888">
        <w:rPr>
          <w:rFonts w:ascii="Arial" w:hAnsi="Arial" w:cs="Arial"/>
          <w:sz w:val="21"/>
          <w:szCs w:val="21"/>
        </w:rPr>
        <w:t>Spesifikasjon på anlegg</w:t>
      </w:r>
      <w:r w:rsidR="00224557">
        <w:rPr>
          <w:rFonts w:ascii="Arial" w:hAnsi="Arial" w:cs="Arial"/>
          <w:sz w:val="21"/>
          <w:szCs w:val="21"/>
        </w:rPr>
        <w:t>.</w:t>
      </w:r>
    </w:p>
    <w:p w14:paraId="67D165F2" w14:textId="1F53CA06" w:rsidR="007841AC" w:rsidRPr="00194888" w:rsidRDefault="007841AC" w:rsidP="00B21765">
      <w:pPr>
        <w:rPr>
          <w:rFonts w:ascii="Arial" w:hAnsi="Arial" w:cs="Arial"/>
          <w:sz w:val="21"/>
          <w:szCs w:val="21"/>
        </w:rPr>
      </w:pPr>
    </w:p>
    <w:p w14:paraId="58C743E1" w14:textId="77777777" w:rsidR="00134310" w:rsidRPr="00E95438" w:rsidRDefault="00134310" w:rsidP="00134310">
      <w:pPr>
        <w:pStyle w:val="Overskrift3"/>
        <w:rPr>
          <w:rFonts w:ascii="Arial" w:hAnsi="Arial" w:cs="Arial"/>
          <w:sz w:val="32"/>
          <w:szCs w:val="32"/>
        </w:rPr>
      </w:pPr>
      <w:r w:rsidRPr="002D7F5F">
        <w:rPr>
          <w:rFonts w:ascii="Arial" w:hAnsi="Arial" w:cs="Arial"/>
          <w:color w:val="2F5496" w:themeColor="accent1" w:themeShade="BF"/>
          <w:sz w:val="32"/>
          <w:szCs w:val="32"/>
        </w:rPr>
        <w:t xml:space="preserve">Oslogate 3 </w:t>
      </w:r>
    </w:p>
    <w:p w14:paraId="6F8406EC" w14:textId="77777777" w:rsidR="00134310" w:rsidRDefault="00134310" w:rsidP="00134310">
      <w:pPr>
        <w:rPr>
          <w:rFonts w:ascii="Arial" w:hAnsi="Arial" w:cs="Arial"/>
          <w:sz w:val="21"/>
          <w:szCs w:val="21"/>
        </w:rPr>
      </w:pPr>
      <w:r>
        <w:rPr>
          <w:rFonts w:ascii="Arial" w:hAnsi="Arial" w:cs="Arial"/>
          <w:sz w:val="21"/>
          <w:szCs w:val="21"/>
        </w:rPr>
        <w:t>D</w:t>
      </w:r>
      <w:r w:rsidRPr="00F42753">
        <w:rPr>
          <w:rFonts w:ascii="Arial" w:hAnsi="Arial" w:cs="Arial"/>
          <w:sz w:val="21"/>
          <w:szCs w:val="21"/>
        </w:rPr>
        <w:t>agens anlegg: </w:t>
      </w:r>
    </w:p>
    <w:p w14:paraId="370A7310" w14:textId="77777777" w:rsidR="00134310" w:rsidRPr="00F42753" w:rsidRDefault="00134310" w:rsidP="00134310">
      <w:pPr>
        <w:rPr>
          <w:rFonts w:ascii="Arial" w:hAnsi="Arial" w:cs="Arial"/>
          <w:sz w:val="21"/>
          <w:szCs w:val="21"/>
        </w:rPr>
      </w:pPr>
      <w:r w:rsidRPr="00F42753">
        <w:rPr>
          <w:rFonts w:ascii="Arial" w:hAnsi="Arial" w:cs="Arial"/>
          <w:sz w:val="21"/>
          <w:szCs w:val="21"/>
        </w:rPr>
        <w:t>230V IT anlegg før trafo/UPS</w:t>
      </w:r>
    </w:p>
    <w:p w14:paraId="26ECF2DF" w14:textId="77777777" w:rsidR="00134310" w:rsidRPr="00BC1C11" w:rsidRDefault="00134310" w:rsidP="00134310">
      <w:pPr>
        <w:numPr>
          <w:ilvl w:val="0"/>
          <w:numId w:val="14"/>
        </w:numPr>
        <w:spacing w:after="0" w:line="240" w:lineRule="auto"/>
        <w:ind w:left="714" w:hanging="357"/>
        <w:rPr>
          <w:rFonts w:ascii="Arial" w:hAnsi="Arial" w:cs="Arial"/>
          <w:sz w:val="21"/>
          <w:szCs w:val="21"/>
        </w:rPr>
      </w:pPr>
      <w:r w:rsidRPr="00BC1C11">
        <w:rPr>
          <w:rFonts w:ascii="Arial" w:hAnsi="Arial" w:cs="Arial"/>
          <w:sz w:val="21"/>
          <w:szCs w:val="21"/>
        </w:rPr>
        <w:t>UPS: Galaxy 7000, 250kVA. Forbruk i dag (kVA) L1:13, L2:12,</w:t>
      </w:r>
      <w:r>
        <w:rPr>
          <w:rFonts w:ascii="Arial" w:hAnsi="Arial" w:cs="Arial"/>
          <w:sz w:val="21"/>
          <w:szCs w:val="21"/>
        </w:rPr>
        <w:t xml:space="preserve"> </w:t>
      </w:r>
      <w:r w:rsidRPr="00BC1C11">
        <w:rPr>
          <w:rFonts w:ascii="Arial" w:hAnsi="Arial" w:cs="Arial"/>
          <w:sz w:val="21"/>
          <w:szCs w:val="21"/>
        </w:rPr>
        <w:t>L3:11. </w:t>
      </w:r>
    </w:p>
    <w:p w14:paraId="6B2E287B" w14:textId="77777777" w:rsidR="00134310" w:rsidRPr="00BC1C11" w:rsidRDefault="00134310" w:rsidP="00134310">
      <w:pPr>
        <w:numPr>
          <w:ilvl w:val="0"/>
          <w:numId w:val="15"/>
        </w:numPr>
        <w:spacing w:after="0" w:line="240" w:lineRule="auto"/>
        <w:ind w:left="714" w:hanging="357"/>
        <w:rPr>
          <w:rFonts w:ascii="Arial" w:hAnsi="Arial" w:cs="Arial"/>
          <w:sz w:val="21"/>
          <w:szCs w:val="21"/>
        </w:rPr>
      </w:pPr>
      <w:r w:rsidRPr="00BC1C11">
        <w:rPr>
          <w:rFonts w:ascii="Arial" w:hAnsi="Arial" w:cs="Arial"/>
          <w:sz w:val="21"/>
          <w:szCs w:val="21"/>
        </w:rPr>
        <w:t>Batterier: 88stk M12V190FT, 2 batteristrenger. </w:t>
      </w:r>
    </w:p>
    <w:p w14:paraId="64D3DDDC" w14:textId="77777777" w:rsidR="00134310" w:rsidRPr="00BC1C11" w:rsidRDefault="00134310" w:rsidP="00134310">
      <w:pPr>
        <w:numPr>
          <w:ilvl w:val="0"/>
          <w:numId w:val="16"/>
        </w:numPr>
        <w:spacing w:after="0" w:line="240" w:lineRule="auto"/>
        <w:ind w:left="714" w:hanging="357"/>
        <w:rPr>
          <w:rFonts w:ascii="Arial" w:hAnsi="Arial" w:cs="Arial"/>
          <w:sz w:val="21"/>
          <w:szCs w:val="21"/>
        </w:rPr>
      </w:pPr>
      <w:r w:rsidRPr="00BC1C11">
        <w:rPr>
          <w:rFonts w:ascii="Arial" w:hAnsi="Arial" w:cs="Arial"/>
          <w:sz w:val="21"/>
          <w:szCs w:val="21"/>
        </w:rPr>
        <w:t>Batteritid i dag oppgitt av UPS-display: 247min. </w:t>
      </w:r>
    </w:p>
    <w:p w14:paraId="2EF31F68" w14:textId="77777777" w:rsidR="00134310" w:rsidRPr="00BC1C11" w:rsidRDefault="00134310" w:rsidP="00134310">
      <w:pPr>
        <w:numPr>
          <w:ilvl w:val="0"/>
          <w:numId w:val="17"/>
        </w:numPr>
        <w:spacing w:after="0" w:line="240" w:lineRule="auto"/>
        <w:ind w:left="714" w:hanging="357"/>
        <w:rPr>
          <w:rFonts w:ascii="Arial" w:hAnsi="Arial" w:cs="Arial"/>
          <w:sz w:val="21"/>
          <w:szCs w:val="21"/>
        </w:rPr>
      </w:pPr>
      <w:r w:rsidRPr="00BC1C11">
        <w:rPr>
          <w:rFonts w:ascii="Arial" w:hAnsi="Arial" w:cs="Arial"/>
          <w:sz w:val="21"/>
          <w:szCs w:val="21"/>
        </w:rPr>
        <w:t>Batterier overvåkes i dag av </w:t>
      </w:r>
      <w:proofErr w:type="spellStart"/>
      <w:r w:rsidRPr="00BC1C11">
        <w:rPr>
          <w:rFonts w:ascii="Arial" w:hAnsi="Arial" w:cs="Arial"/>
          <w:sz w:val="21"/>
          <w:szCs w:val="21"/>
        </w:rPr>
        <w:t>Cellwatch</w:t>
      </w:r>
      <w:proofErr w:type="spellEnd"/>
      <w:r w:rsidRPr="00BC1C11">
        <w:rPr>
          <w:rFonts w:ascii="Arial" w:hAnsi="Arial" w:cs="Arial"/>
          <w:sz w:val="21"/>
          <w:szCs w:val="21"/>
        </w:rPr>
        <w:t>. </w:t>
      </w:r>
    </w:p>
    <w:p w14:paraId="4008B47E" w14:textId="77777777" w:rsidR="00134310" w:rsidRPr="00BC1C11" w:rsidRDefault="00134310" w:rsidP="00134310">
      <w:pPr>
        <w:numPr>
          <w:ilvl w:val="0"/>
          <w:numId w:val="18"/>
        </w:numPr>
        <w:spacing w:after="0" w:line="240" w:lineRule="auto"/>
        <w:ind w:left="714" w:hanging="357"/>
        <w:rPr>
          <w:rFonts w:ascii="Arial" w:hAnsi="Arial" w:cs="Arial"/>
          <w:sz w:val="21"/>
          <w:szCs w:val="21"/>
        </w:rPr>
      </w:pPr>
      <w:r w:rsidRPr="00BC1C11">
        <w:rPr>
          <w:rFonts w:ascii="Arial" w:hAnsi="Arial" w:cs="Arial"/>
          <w:sz w:val="21"/>
          <w:szCs w:val="21"/>
        </w:rPr>
        <w:t>Trafo før UPS: </w:t>
      </w:r>
      <w:proofErr w:type="spellStart"/>
      <w:r w:rsidRPr="00BC1C11">
        <w:rPr>
          <w:rFonts w:ascii="Arial" w:hAnsi="Arial" w:cs="Arial"/>
          <w:sz w:val="21"/>
          <w:szCs w:val="21"/>
        </w:rPr>
        <w:t>Noratel</w:t>
      </w:r>
      <w:proofErr w:type="spellEnd"/>
      <w:r w:rsidRPr="00BC1C11">
        <w:rPr>
          <w:rFonts w:ascii="Arial" w:hAnsi="Arial" w:cs="Arial"/>
          <w:sz w:val="21"/>
          <w:szCs w:val="21"/>
        </w:rPr>
        <w:t> 3M315-264-23 230/400V 270kVA. </w:t>
      </w:r>
    </w:p>
    <w:p w14:paraId="29012C34" w14:textId="77777777" w:rsidR="00134310" w:rsidRPr="00841069" w:rsidRDefault="00134310" w:rsidP="00134310">
      <w:pPr>
        <w:numPr>
          <w:ilvl w:val="0"/>
          <w:numId w:val="19"/>
        </w:numPr>
        <w:spacing w:after="0" w:line="240" w:lineRule="auto"/>
        <w:ind w:left="714" w:hanging="357"/>
        <w:rPr>
          <w:rFonts w:ascii="Arial" w:hAnsi="Arial" w:cs="Arial"/>
          <w:sz w:val="21"/>
          <w:szCs w:val="21"/>
        </w:rPr>
      </w:pPr>
      <w:r w:rsidRPr="00BC1C11">
        <w:rPr>
          <w:rFonts w:ascii="Arial" w:hAnsi="Arial" w:cs="Arial"/>
          <w:sz w:val="21"/>
          <w:szCs w:val="21"/>
        </w:rPr>
        <w:t>Trafo etter UPS: </w:t>
      </w:r>
      <w:proofErr w:type="spellStart"/>
      <w:r w:rsidRPr="00BC1C11">
        <w:rPr>
          <w:rFonts w:ascii="Arial" w:hAnsi="Arial" w:cs="Arial"/>
          <w:sz w:val="21"/>
          <w:szCs w:val="21"/>
        </w:rPr>
        <w:t>Noratel</w:t>
      </w:r>
      <w:proofErr w:type="spellEnd"/>
      <w:r w:rsidRPr="00BC1C11">
        <w:rPr>
          <w:rFonts w:ascii="Arial" w:hAnsi="Arial" w:cs="Arial"/>
          <w:sz w:val="21"/>
          <w:szCs w:val="21"/>
        </w:rPr>
        <w:t> 3M80-104-23/A 200kVA. </w:t>
      </w:r>
      <w:r>
        <w:rPr>
          <w:rFonts w:ascii="Arial" w:hAnsi="Arial" w:cs="Arial"/>
          <w:sz w:val="21"/>
          <w:szCs w:val="21"/>
        </w:rPr>
        <w:br/>
      </w:r>
    </w:p>
    <w:p w14:paraId="2D0985FB" w14:textId="77777777" w:rsidR="00134310" w:rsidRPr="00DD4522" w:rsidRDefault="00134310" w:rsidP="00134310">
      <w:pPr>
        <w:rPr>
          <w:rFonts w:ascii="Arial" w:hAnsi="Arial" w:cs="Arial"/>
          <w:sz w:val="21"/>
          <w:szCs w:val="21"/>
        </w:rPr>
      </w:pPr>
      <w:r w:rsidRPr="00DD4522">
        <w:rPr>
          <w:rFonts w:ascii="Arial" w:hAnsi="Arial" w:cs="Arial"/>
          <w:sz w:val="21"/>
          <w:szCs w:val="21"/>
        </w:rPr>
        <w:t>Beskrivelse av behov:</w:t>
      </w:r>
    </w:p>
    <w:p w14:paraId="6165C5C6" w14:textId="42031F18" w:rsidR="00134310" w:rsidRPr="00BC18B5" w:rsidRDefault="00134310" w:rsidP="00134310">
      <w:pPr>
        <w:pStyle w:val="Listeavsnitt"/>
        <w:numPr>
          <w:ilvl w:val="0"/>
          <w:numId w:val="20"/>
        </w:numPr>
        <w:rPr>
          <w:rFonts w:cs="Arial"/>
          <w:b/>
          <w:bCs/>
          <w:sz w:val="21"/>
          <w:szCs w:val="21"/>
        </w:rPr>
      </w:pPr>
      <w:r w:rsidRPr="00BC18B5">
        <w:rPr>
          <w:rFonts w:cs="Arial"/>
          <w:sz w:val="21"/>
          <w:szCs w:val="21"/>
        </w:rPr>
        <w:t>Det skal leveres nytt UPS-anlegg</w:t>
      </w:r>
      <w:r w:rsidR="00EE415F">
        <w:rPr>
          <w:rFonts w:cs="Arial"/>
          <w:sz w:val="21"/>
          <w:szCs w:val="21"/>
        </w:rPr>
        <w:t xml:space="preserve"> </w:t>
      </w:r>
      <w:r w:rsidR="00EE415F" w:rsidRPr="003E4E38">
        <w:rPr>
          <w:rFonts w:cs="Arial"/>
          <w:sz w:val="21"/>
          <w:szCs w:val="21"/>
        </w:rPr>
        <w:t>inkludert demontering og fjerning av</w:t>
      </w:r>
      <w:r w:rsidR="00EE415F">
        <w:rPr>
          <w:rFonts w:cs="Arial"/>
          <w:sz w:val="21"/>
          <w:szCs w:val="21"/>
        </w:rPr>
        <w:t xml:space="preserve"> e</w:t>
      </w:r>
      <w:r w:rsidR="00EE415F" w:rsidRPr="003E4E38">
        <w:rPr>
          <w:rFonts w:cs="Arial"/>
          <w:sz w:val="21"/>
          <w:szCs w:val="21"/>
        </w:rPr>
        <w:t>ksisterende anlegg</w:t>
      </w:r>
    </w:p>
    <w:p w14:paraId="186123BC" w14:textId="77777777" w:rsidR="00134310" w:rsidRPr="00BC18B5" w:rsidRDefault="00134310" w:rsidP="00134310">
      <w:pPr>
        <w:pStyle w:val="Listeavsnitt"/>
        <w:numPr>
          <w:ilvl w:val="0"/>
          <w:numId w:val="20"/>
        </w:numPr>
        <w:rPr>
          <w:rFonts w:cs="Arial"/>
          <w:b/>
          <w:bCs/>
          <w:sz w:val="21"/>
          <w:szCs w:val="21"/>
        </w:rPr>
      </w:pPr>
      <w:r w:rsidRPr="00BC18B5">
        <w:rPr>
          <w:rFonts w:cs="Arial"/>
          <w:sz w:val="21"/>
          <w:szCs w:val="21"/>
        </w:rPr>
        <w:t>Batterier skal inngå i leveransen</w:t>
      </w:r>
    </w:p>
    <w:p w14:paraId="61A49EDD" w14:textId="77777777" w:rsidR="00134310" w:rsidRPr="00BC18B5" w:rsidRDefault="00134310" w:rsidP="00134310">
      <w:pPr>
        <w:pStyle w:val="Listeavsnitt"/>
        <w:numPr>
          <w:ilvl w:val="0"/>
          <w:numId w:val="20"/>
        </w:numPr>
        <w:rPr>
          <w:rFonts w:cs="Arial"/>
          <w:b/>
          <w:bCs/>
          <w:sz w:val="21"/>
          <w:szCs w:val="21"/>
        </w:rPr>
      </w:pPr>
      <w:r>
        <w:rPr>
          <w:rFonts w:cs="Arial"/>
          <w:sz w:val="21"/>
          <w:szCs w:val="21"/>
        </w:rPr>
        <w:t>P</w:t>
      </w:r>
      <w:r w:rsidRPr="00393DC4">
        <w:rPr>
          <w:rFonts w:cs="Arial"/>
          <w:sz w:val="21"/>
          <w:szCs w:val="21"/>
        </w:rPr>
        <w:t>ris på</w:t>
      </w:r>
      <w:r w:rsidRPr="00BC18B5">
        <w:rPr>
          <w:rFonts w:cs="Arial"/>
          <w:sz w:val="21"/>
          <w:szCs w:val="21"/>
        </w:rPr>
        <w:t xml:space="preserve"> </w:t>
      </w:r>
      <w:r>
        <w:rPr>
          <w:rFonts w:cs="Arial"/>
          <w:sz w:val="21"/>
          <w:szCs w:val="21"/>
        </w:rPr>
        <w:t>blyb</w:t>
      </w:r>
      <w:r w:rsidRPr="00BC18B5">
        <w:rPr>
          <w:rFonts w:cs="Arial"/>
          <w:sz w:val="21"/>
          <w:szCs w:val="21"/>
        </w:rPr>
        <w:t>atterier</w:t>
      </w:r>
    </w:p>
    <w:p w14:paraId="036F6DA3" w14:textId="4F2708BB" w:rsidR="00134310" w:rsidRPr="00BC18B5" w:rsidRDefault="00134310" w:rsidP="00134310">
      <w:pPr>
        <w:pStyle w:val="Listeavsnitt"/>
        <w:numPr>
          <w:ilvl w:val="0"/>
          <w:numId w:val="20"/>
        </w:numPr>
        <w:rPr>
          <w:rFonts w:cs="Arial"/>
          <w:b/>
          <w:bCs/>
          <w:sz w:val="21"/>
          <w:szCs w:val="21"/>
        </w:rPr>
      </w:pPr>
      <w:r w:rsidRPr="00BC18B5">
        <w:rPr>
          <w:rFonts w:cs="Arial"/>
          <w:sz w:val="21"/>
          <w:szCs w:val="21"/>
        </w:rPr>
        <w:t xml:space="preserve">Tilbudet skal inneholde pris for </w:t>
      </w:r>
      <w:r w:rsidR="008B7C4B">
        <w:rPr>
          <w:rFonts w:cs="Arial"/>
          <w:sz w:val="21"/>
          <w:szCs w:val="21"/>
        </w:rPr>
        <w:t>kompakt</w:t>
      </w:r>
      <w:r w:rsidRPr="00BC18B5">
        <w:rPr>
          <w:rFonts w:cs="Arial"/>
          <w:sz w:val="21"/>
          <w:szCs w:val="21"/>
        </w:rPr>
        <w:t xml:space="preserve"> UPS</w:t>
      </w:r>
      <w:r w:rsidRPr="00BC18B5">
        <w:rPr>
          <w:rFonts w:cs="Arial"/>
          <w:sz w:val="21"/>
          <w:szCs w:val="21"/>
        </w:rPr>
        <w:noBreakHyphen/>
        <w:t>løsning</w:t>
      </w:r>
    </w:p>
    <w:p w14:paraId="27F7EC33" w14:textId="77777777" w:rsidR="00134310" w:rsidRPr="00B84FB4" w:rsidRDefault="00134310" w:rsidP="00134310">
      <w:pPr>
        <w:pStyle w:val="Listeavsnitt"/>
        <w:numPr>
          <w:ilvl w:val="0"/>
          <w:numId w:val="20"/>
        </w:numPr>
        <w:rPr>
          <w:rFonts w:cs="Arial"/>
          <w:sz w:val="21"/>
          <w:szCs w:val="21"/>
        </w:rPr>
      </w:pPr>
      <w:r w:rsidRPr="00B84FB4">
        <w:rPr>
          <w:rFonts w:cs="Arial"/>
          <w:sz w:val="21"/>
          <w:szCs w:val="21"/>
        </w:rPr>
        <w:t>UPS skal kunne overvåkes via Modbus</w:t>
      </w:r>
    </w:p>
    <w:p w14:paraId="007FC901" w14:textId="77777777" w:rsidR="00134310" w:rsidRDefault="00134310" w:rsidP="00B21765">
      <w:pPr>
        <w:rPr>
          <w:rFonts w:cs="Arial"/>
          <w:sz w:val="21"/>
          <w:szCs w:val="21"/>
        </w:rPr>
      </w:pPr>
    </w:p>
    <w:p w14:paraId="4AD0F662" w14:textId="1395013A" w:rsidR="0062030F" w:rsidRPr="000C6CAB" w:rsidRDefault="000C6CAB">
      <w:pPr>
        <w:pStyle w:val="Overskrift3"/>
        <w:rPr>
          <w:sz w:val="32"/>
          <w:szCs w:val="32"/>
        </w:rPr>
      </w:pPr>
      <w:r>
        <w:rPr>
          <w:sz w:val="32"/>
          <w:szCs w:val="32"/>
        </w:rPr>
        <w:t xml:space="preserve"> </w:t>
      </w:r>
      <w:r w:rsidR="00B21765" w:rsidRPr="002D7F5F">
        <w:rPr>
          <w:rFonts w:ascii="Arial" w:hAnsi="Arial" w:cs="Arial"/>
          <w:color w:val="2F5496" w:themeColor="accent1" w:themeShade="BF"/>
          <w:sz w:val="32"/>
          <w:szCs w:val="32"/>
        </w:rPr>
        <w:t>Alnabru maskinhus:</w:t>
      </w:r>
      <w:r w:rsidR="00B21765" w:rsidRPr="002D7F5F">
        <w:rPr>
          <w:color w:val="2F5496" w:themeColor="accent1" w:themeShade="BF"/>
          <w:sz w:val="32"/>
          <w:szCs w:val="32"/>
        </w:rPr>
        <w:t xml:space="preserve"> </w:t>
      </w:r>
    </w:p>
    <w:p w14:paraId="5BB419BA" w14:textId="463DC590" w:rsidR="00B21765" w:rsidRPr="000C6CAB" w:rsidRDefault="00B21765" w:rsidP="000C6CAB">
      <w:pPr>
        <w:rPr>
          <w:rFonts w:ascii="Arial" w:eastAsia="Times New Roman" w:hAnsi="Arial" w:cs="Arial"/>
          <w:sz w:val="21"/>
          <w:szCs w:val="21"/>
          <w:lang w:eastAsia="nb-NO"/>
        </w:rPr>
      </w:pPr>
      <w:r w:rsidRPr="000C6CAB">
        <w:rPr>
          <w:rFonts w:ascii="Arial" w:eastAsia="Times New Roman" w:hAnsi="Arial" w:cs="Arial"/>
          <w:sz w:val="21"/>
          <w:szCs w:val="21"/>
          <w:lang w:eastAsia="nb-NO"/>
        </w:rPr>
        <w:t>Dagens anlegg: </w:t>
      </w:r>
    </w:p>
    <w:p w14:paraId="76867B1B" w14:textId="77777777" w:rsidR="008659ED" w:rsidRPr="00836DCC" w:rsidRDefault="008659ED" w:rsidP="00F2007F">
      <w:pPr>
        <w:pStyle w:val="Listeavsnitt"/>
        <w:numPr>
          <w:ilvl w:val="0"/>
          <w:numId w:val="22"/>
        </w:numPr>
        <w:rPr>
          <w:rFonts w:cs="Arial"/>
          <w:sz w:val="21"/>
          <w:szCs w:val="21"/>
        </w:rPr>
      </w:pPr>
      <w:r w:rsidRPr="00836DCC">
        <w:rPr>
          <w:rFonts w:cs="Arial"/>
          <w:sz w:val="21"/>
          <w:szCs w:val="21"/>
        </w:rPr>
        <w:t>230V IT anlegg før trafo/UPS:</w:t>
      </w:r>
    </w:p>
    <w:p w14:paraId="202DC44E" w14:textId="3C156D2B" w:rsidR="008659ED" w:rsidRPr="00836DCC" w:rsidRDefault="008659ED" w:rsidP="00F2007F">
      <w:pPr>
        <w:pStyle w:val="Listeavsnitt"/>
        <w:numPr>
          <w:ilvl w:val="0"/>
          <w:numId w:val="22"/>
        </w:numPr>
        <w:rPr>
          <w:rFonts w:cs="Arial"/>
          <w:sz w:val="21"/>
          <w:szCs w:val="21"/>
        </w:rPr>
      </w:pPr>
      <w:r w:rsidRPr="00836DCC">
        <w:rPr>
          <w:rFonts w:cs="Arial"/>
          <w:sz w:val="21"/>
          <w:szCs w:val="21"/>
        </w:rPr>
        <w:t>UPS: Galaxy 7000, 400kVA. Forbruk i dag (kVA) L1:20, L2:</w:t>
      </w:r>
      <w:r w:rsidR="004D65D1" w:rsidRPr="00836DCC">
        <w:rPr>
          <w:rFonts w:cs="Arial"/>
          <w:sz w:val="21"/>
          <w:szCs w:val="21"/>
        </w:rPr>
        <w:t>16, L</w:t>
      </w:r>
      <w:r w:rsidRPr="00836DCC">
        <w:rPr>
          <w:rFonts w:cs="Arial"/>
          <w:sz w:val="21"/>
          <w:szCs w:val="21"/>
        </w:rPr>
        <w:t>3:11.</w:t>
      </w:r>
    </w:p>
    <w:p w14:paraId="16D0A3CE" w14:textId="77777777" w:rsidR="008659ED" w:rsidRPr="00836DCC" w:rsidRDefault="008659ED" w:rsidP="00F2007F">
      <w:pPr>
        <w:pStyle w:val="Listeavsnitt"/>
        <w:numPr>
          <w:ilvl w:val="0"/>
          <w:numId w:val="22"/>
        </w:numPr>
        <w:rPr>
          <w:rFonts w:cs="Arial"/>
          <w:sz w:val="21"/>
          <w:szCs w:val="21"/>
        </w:rPr>
      </w:pPr>
      <w:r w:rsidRPr="00836DCC">
        <w:rPr>
          <w:rFonts w:cs="Arial"/>
          <w:sz w:val="21"/>
          <w:szCs w:val="21"/>
        </w:rPr>
        <w:t>Batterier: 88stk M12V90FT, 2 batteristrenger.</w:t>
      </w:r>
    </w:p>
    <w:p w14:paraId="5D28C38A" w14:textId="77777777" w:rsidR="008659ED" w:rsidRPr="00836DCC" w:rsidRDefault="008659ED" w:rsidP="00F2007F">
      <w:pPr>
        <w:pStyle w:val="Listeavsnitt"/>
        <w:numPr>
          <w:ilvl w:val="0"/>
          <w:numId w:val="22"/>
        </w:numPr>
        <w:rPr>
          <w:rFonts w:cs="Arial"/>
          <w:sz w:val="21"/>
          <w:szCs w:val="21"/>
        </w:rPr>
      </w:pPr>
      <w:r w:rsidRPr="00836DCC">
        <w:rPr>
          <w:rFonts w:cs="Arial"/>
          <w:sz w:val="21"/>
          <w:szCs w:val="21"/>
        </w:rPr>
        <w:t>Batteritid i dag oppgitt av UPS-display: 68min.</w:t>
      </w:r>
    </w:p>
    <w:p w14:paraId="7FE27DB0" w14:textId="77777777" w:rsidR="008659ED" w:rsidRPr="00836DCC" w:rsidRDefault="008659ED" w:rsidP="00F2007F">
      <w:pPr>
        <w:pStyle w:val="Listeavsnitt"/>
        <w:numPr>
          <w:ilvl w:val="0"/>
          <w:numId w:val="22"/>
        </w:numPr>
        <w:rPr>
          <w:rFonts w:cs="Arial"/>
          <w:sz w:val="21"/>
          <w:szCs w:val="21"/>
        </w:rPr>
      </w:pPr>
      <w:r w:rsidRPr="00836DCC">
        <w:rPr>
          <w:rFonts w:cs="Arial"/>
          <w:sz w:val="21"/>
          <w:szCs w:val="21"/>
        </w:rPr>
        <w:t xml:space="preserve">Batterier overvåkes i dag av </w:t>
      </w:r>
      <w:proofErr w:type="spellStart"/>
      <w:r w:rsidRPr="00836DCC">
        <w:rPr>
          <w:rFonts w:cs="Arial"/>
          <w:sz w:val="21"/>
          <w:szCs w:val="21"/>
        </w:rPr>
        <w:t>Cellwatch</w:t>
      </w:r>
      <w:proofErr w:type="spellEnd"/>
      <w:r w:rsidRPr="00836DCC">
        <w:rPr>
          <w:rFonts w:cs="Arial"/>
          <w:sz w:val="21"/>
          <w:szCs w:val="21"/>
        </w:rPr>
        <w:t>.</w:t>
      </w:r>
    </w:p>
    <w:p w14:paraId="2EFCD31B" w14:textId="6266D68F" w:rsidR="008659ED" w:rsidRPr="00836DCC" w:rsidRDefault="008659ED" w:rsidP="00F2007F">
      <w:pPr>
        <w:pStyle w:val="Listeavsnitt"/>
        <w:numPr>
          <w:ilvl w:val="0"/>
          <w:numId w:val="22"/>
        </w:numPr>
        <w:rPr>
          <w:rFonts w:cs="Arial"/>
          <w:sz w:val="21"/>
          <w:szCs w:val="21"/>
        </w:rPr>
      </w:pPr>
      <w:r w:rsidRPr="00836DCC">
        <w:rPr>
          <w:rFonts w:cs="Arial"/>
          <w:sz w:val="21"/>
          <w:szCs w:val="21"/>
        </w:rPr>
        <w:t xml:space="preserve">Trafo før UPS: </w:t>
      </w:r>
      <w:proofErr w:type="spellStart"/>
      <w:r w:rsidRPr="00836DCC">
        <w:rPr>
          <w:rFonts w:cs="Arial"/>
          <w:sz w:val="21"/>
          <w:szCs w:val="21"/>
        </w:rPr>
        <w:t>Noratel</w:t>
      </w:r>
      <w:proofErr w:type="spellEnd"/>
      <w:r w:rsidRPr="00836DCC">
        <w:rPr>
          <w:rFonts w:cs="Arial"/>
          <w:sz w:val="21"/>
          <w:szCs w:val="21"/>
        </w:rPr>
        <w:t xml:space="preserve"> 3LT160-230/400-dYN11-23 160kVA.</w:t>
      </w:r>
    </w:p>
    <w:p w14:paraId="1831C2DD" w14:textId="72AE6716" w:rsidR="00836DCC" w:rsidRPr="00836DCC" w:rsidRDefault="008659ED" w:rsidP="00F2007F">
      <w:pPr>
        <w:pStyle w:val="Listeavsnitt"/>
        <w:numPr>
          <w:ilvl w:val="0"/>
          <w:numId w:val="22"/>
        </w:numPr>
        <w:rPr>
          <w:rFonts w:cs="Arial"/>
          <w:sz w:val="21"/>
          <w:szCs w:val="21"/>
        </w:rPr>
      </w:pPr>
      <w:r w:rsidRPr="00836DCC">
        <w:rPr>
          <w:rFonts w:cs="Arial"/>
          <w:sz w:val="21"/>
          <w:szCs w:val="21"/>
        </w:rPr>
        <w:t xml:space="preserve">Trafo etter UPS: </w:t>
      </w:r>
      <w:proofErr w:type="spellStart"/>
      <w:r w:rsidRPr="00836DCC">
        <w:rPr>
          <w:rFonts w:cs="Arial"/>
          <w:sz w:val="21"/>
          <w:szCs w:val="21"/>
        </w:rPr>
        <w:t>Noratel</w:t>
      </w:r>
      <w:proofErr w:type="spellEnd"/>
      <w:r w:rsidRPr="00836DCC">
        <w:rPr>
          <w:rFonts w:cs="Arial"/>
          <w:sz w:val="21"/>
          <w:szCs w:val="21"/>
        </w:rPr>
        <w:t xml:space="preserve"> 3LT125-230/400-dYN11-23 125kVA.</w:t>
      </w:r>
    </w:p>
    <w:p w14:paraId="0F12389B" w14:textId="27B5AA9C" w:rsidR="00B21765" w:rsidRDefault="00836DCC" w:rsidP="00B21765">
      <w:pPr>
        <w:rPr>
          <w:rFonts w:ascii="Arial" w:hAnsi="Arial" w:cs="Arial"/>
          <w:sz w:val="21"/>
          <w:szCs w:val="21"/>
        </w:rPr>
      </w:pPr>
      <w:r>
        <w:rPr>
          <w:rFonts w:ascii="Arial" w:hAnsi="Arial" w:cs="Arial"/>
          <w:sz w:val="21"/>
          <w:szCs w:val="21"/>
        </w:rPr>
        <w:br/>
      </w:r>
      <w:r w:rsidR="00B21765" w:rsidRPr="5C9E72C7">
        <w:rPr>
          <w:rFonts w:ascii="Arial" w:hAnsi="Arial" w:cs="Arial"/>
          <w:sz w:val="21"/>
          <w:szCs w:val="21"/>
        </w:rPr>
        <w:t>Beskrivelse av behov: </w:t>
      </w:r>
    </w:p>
    <w:p w14:paraId="49123E97" w14:textId="77777777" w:rsidR="00B21765" w:rsidRDefault="00B21765" w:rsidP="00F2007F">
      <w:pPr>
        <w:pStyle w:val="Listeavsnitt"/>
        <w:numPr>
          <w:ilvl w:val="0"/>
          <w:numId w:val="20"/>
        </w:numPr>
        <w:ind w:left="714" w:hanging="357"/>
        <w:rPr>
          <w:rFonts w:cs="Arial"/>
          <w:sz w:val="21"/>
          <w:szCs w:val="21"/>
        </w:rPr>
      </w:pPr>
      <w:r w:rsidRPr="003E4E38">
        <w:rPr>
          <w:rFonts w:cs="Arial"/>
          <w:sz w:val="21"/>
          <w:szCs w:val="21"/>
        </w:rPr>
        <w:lastRenderedPageBreak/>
        <w:t>Det skal leveres nytt UPS-anlegg inkludert demontering og fjerning av</w:t>
      </w:r>
      <w:r>
        <w:rPr>
          <w:rFonts w:cs="Arial"/>
          <w:sz w:val="21"/>
          <w:szCs w:val="21"/>
        </w:rPr>
        <w:t xml:space="preserve"> e</w:t>
      </w:r>
      <w:r w:rsidRPr="003E4E38">
        <w:rPr>
          <w:rFonts w:cs="Arial"/>
          <w:sz w:val="21"/>
          <w:szCs w:val="21"/>
        </w:rPr>
        <w:t>ksisterende anlegg</w:t>
      </w:r>
    </w:p>
    <w:p w14:paraId="5BF80E1B" w14:textId="77777777" w:rsidR="00B21765" w:rsidRDefault="00B21765" w:rsidP="00F2007F">
      <w:pPr>
        <w:pStyle w:val="Listeavsnitt"/>
        <w:numPr>
          <w:ilvl w:val="0"/>
          <w:numId w:val="20"/>
        </w:numPr>
        <w:ind w:left="714" w:hanging="357"/>
        <w:rPr>
          <w:rFonts w:cs="Arial"/>
          <w:sz w:val="21"/>
          <w:szCs w:val="21"/>
        </w:rPr>
      </w:pPr>
      <w:r w:rsidRPr="00B84FB4">
        <w:rPr>
          <w:rFonts w:cs="Arial"/>
          <w:sz w:val="21"/>
          <w:szCs w:val="21"/>
        </w:rPr>
        <w:t>Batterier skal inngå i leveransen</w:t>
      </w:r>
    </w:p>
    <w:p w14:paraId="0A096D19" w14:textId="29130793" w:rsidR="00B573A8" w:rsidRPr="00BC18B5" w:rsidRDefault="00B573A8" w:rsidP="00F2007F">
      <w:pPr>
        <w:pStyle w:val="Listeavsnitt"/>
        <w:numPr>
          <w:ilvl w:val="0"/>
          <w:numId w:val="20"/>
        </w:numPr>
        <w:rPr>
          <w:rFonts w:cs="Arial"/>
          <w:b/>
          <w:bCs/>
          <w:sz w:val="21"/>
          <w:szCs w:val="21"/>
        </w:rPr>
      </w:pPr>
      <w:r>
        <w:rPr>
          <w:rFonts w:cs="Arial"/>
          <w:sz w:val="21"/>
          <w:szCs w:val="21"/>
        </w:rPr>
        <w:t>P</w:t>
      </w:r>
      <w:r w:rsidRPr="00393DC4">
        <w:rPr>
          <w:rFonts w:cs="Arial"/>
          <w:sz w:val="21"/>
          <w:szCs w:val="21"/>
        </w:rPr>
        <w:t>ris på</w:t>
      </w:r>
      <w:r w:rsidRPr="00BC18B5">
        <w:rPr>
          <w:rFonts w:cs="Arial"/>
          <w:sz w:val="21"/>
          <w:szCs w:val="21"/>
        </w:rPr>
        <w:t xml:space="preserve"> </w:t>
      </w:r>
      <w:r w:rsidR="008A3162">
        <w:rPr>
          <w:rFonts w:cs="Arial"/>
          <w:sz w:val="21"/>
          <w:szCs w:val="21"/>
        </w:rPr>
        <w:t>bly</w:t>
      </w:r>
      <w:r w:rsidRPr="00BC18B5">
        <w:rPr>
          <w:rFonts w:cs="Arial"/>
          <w:sz w:val="21"/>
          <w:szCs w:val="21"/>
        </w:rPr>
        <w:t>batterier</w:t>
      </w:r>
    </w:p>
    <w:p w14:paraId="3E1A8D10" w14:textId="710CE4B5" w:rsidR="00B21765" w:rsidRDefault="00B21765" w:rsidP="00F2007F">
      <w:pPr>
        <w:pStyle w:val="Listeavsnitt"/>
        <w:numPr>
          <w:ilvl w:val="0"/>
          <w:numId w:val="20"/>
        </w:numPr>
        <w:ind w:left="714" w:hanging="357"/>
        <w:rPr>
          <w:rFonts w:cs="Arial"/>
          <w:sz w:val="21"/>
          <w:szCs w:val="21"/>
        </w:rPr>
      </w:pPr>
      <w:r w:rsidRPr="00B84FB4">
        <w:rPr>
          <w:rFonts w:cs="Arial"/>
          <w:sz w:val="21"/>
          <w:szCs w:val="21"/>
        </w:rPr>
        <w:t xml:space="preserve">Tilbudet skal inneholde pris for </w:t>
      </w:r>
      <w:r w:rsidR="008B7C4B">
        <w:rPr>
          <w:rFonts w:cs="Arial"/>
          <w:sz w:val="21"/>
          <w:szCs w:val="21"/>
        </w:rPr>
        <w:t>kompakt</w:t>
      </w:r>
      <w:r w:rsidRPr="00B84FB4">
        <w:rPr>
          <w:rFonts w:cs="Arial"/>
          <w:sz w:val="21"/>
          <w:szCs w:val="21"/>
        </w:rPr>
        <w:t xml:space="preserve"> UPS</w:t>
      </w:r>
      <w:r w:rsidRPr="00B84FB4">
        <w:rPr>
          <w:rFonts w:cs="Arial"/>
          <w:sz w:val="21"/>
          <w:szCs w:val="21"/>
        </w:rPr>
        <w:noBreakHyphen/>
        <w:t>løsning.</w:t>
      </w:r>
    </w:p>
    <w:p w14:paraId="1BA26360" w14:textId="77777777" w:rsidR="00B21765" w:rsidRPr="00B84FB4" w:rsidRDefault="00B21765" w:rsidP="00F2007F">
      <w:pPr>
        <w:pStyle w:val="Listeavsnitt"/>
        <w:numPr>
          <w:ilvl w:val="0"/>
          <w:numId w:val="20"/>
        </w:numPr>
        <w:ind w:left="714" w:hanging="357"/>
        <w:rPr>
          <w:rFonts w:cs="Arial"/>
          <w:sz w:val="21"/>
          <w:szCs w:val="21"/>
        </w:rPr>
      </w:pPr>
      <w:r w:rsidRPr="00B84FB4">
        <w:rPr>
          <w:rFonts w:cs="Arial"/>
          <w:sz w:val="21"/>
          <w:szCs w:val="21"/>
        </w:rPr>
        <w:t>Leverandør skal redegjøre for om, og eventuelt på hvilke vilkår, drift- og   vedlikeholdspersonell fra Bane NOR kan bytte modulære deler uten bruk av leverandør</w:t>
      </w:r>
    </w:p>
    <w:p w14:paraId="3FCB1512" w14:textId="77777777" w:rsidR="00B21765" w:rsidRDefault="00B21765" w:rsidP="00F2007F">
      <w:pPr>
        <w:pStyle w:val="Listeavsnitt"/>
        <w:numPr>
          <w:ilvl w:val="0"/>
          <w:numId w:val="20"/>
        </w:numPr>
        <w:ind w:left="714" w:hanging="357"/>
        <w:rPr>
          <w:rFonts w:cs="Arial"/>
          <w:sz w:val="21"/>
          <w:szCs w:val="21"/>
        </w:rPr>
      </w:pPr>
      <w:r w:rsidRPr="00B84FB4">
        <w:rPr>
          <w:rFonts w:cs="Arial"/>
          <w:sz w:val="21"/>
          <w:szCs w:val="21"/>
        </w:rPr>
        <w:t>UPS skal kunne overvåkes via Modbus</w:t>
      </w:r>
      <w:r w:rsidRPr="5C9E72C7">
        <w:rPr>
          <w:rFonts w:cs="Arial"/>
          <w:sz w:val="21"/>
          <w:szCs w:val="21"/>
        </w:rPr>
        <w:t>. </w:t>
      </w:r>
    </w:p>
    <w:p w14:paraId="61074C8C" w14:textId="77777777" w:rsidR="009F4FDC" w:rsidRPr="00BC1C11" w:rsidRDefault="009F4FDC" w:rsidP="00BC1C11">
      <w:pPr>
        <w:rPr>
          <w:rFonts w:ascii="Arial" w:hAnsi="Arial" w:cs="Arial"/>
          <w:sz w:val="21"/>
          <w:szCs w:val="21"/>
        </w:rPr>
      </w:pPr>
    </w:p>
    <w:p w14:paraId="7C274FF9" w14:textId="1F38FD84" w:rsidR="00883364" w:rsidRPr="00E95438" w:rsidRDefault="00E95438" w:rsidP="00883364">
      <w:pPr>
        <w:pStyle w:val="Overskrift3"/>
        <w:rPr>
          <w:rFonts w:ascii="Arial" w:hAnsi="Arial" w:cs="Arial"/>
          <w:sz w:val="32"/>
          <w:szCs w:val="32"/>
        </w:rPr>
      </w:pPr>
      <w:r>
        <w:rPr>
          <w:sz w:val="32"/>
          <w:szCs w:val="32"/>
        </w:rPr>
        <w:t xml:space="preserve"> </w:t>
      </w:r>
      <w:r w:rsidR="00BC1C11" w:rsidRPr="002D7F5F">
        <w:rPr>
          <w:rFonts w:ascii="Arial" w:hAnsi="Arial" w:cs="Arial"/>
          <w:color w:val="2F5496" w:themeColor="accent1" w:themeShade="BF"/>
          <w:sz w:val="32"/>
          <w:szCs w:val="32"/>
        </w:rPr>
        <w:t xml:space="preserve">Lysaker HK103 </w:t>
      </w:r>
    </w:p>
    <w:p w14:paraId="048C231C" w14:textId="77777777" w:rsidR="009F2BF5" w:rsidRDefault="009F2BF5" w:rsidP="00883364">
      <w:pPr>
        <w:rPr>
          <w:rFonts w:ascii="Arial" w:hAnsi="Arial" w:cs="Arial"/>
          <w:sz w:val="21"/>
          <w:szCs w:val="21"/>
        </w:rPr>
      </w:pPr>
      <w:r>
        <w:rPr>
          <w:rFonts w:ascii="Arial" w:hAnsi="Arial" w:cs="Arial"/>
          <w:sz w:val="21"/>
          <w:szCs w:val="21"/>
        </w:rPr>
        <w:t>D</w:t>
      </w:r>
      <w:r w:rsidR="00BC1C11" w:rsidRPr="009F2BF5">
        <w:rPr>
          <w:rFonts w:ascii="Arial" w:hAnsi="Arial" w:cs="Arial"/>
          <w:sz w:val="21"/>
          <w:szCs w:val="21"/>
        </w:rPr>
        <w:t>agens anlegg: </w:t>
      </w:r>
    </w:p>
    <w:p w14:paraId="2DF7A6F9" w14:textId="0F2BADBC" w:rsidR="00BC1C11" w:rsidRPr="00847CF1" w:rsidRDefault="00BC1C11" w:rsidP="00F2007F">
      <w:pPr>
        <w:pStyle w:val="Listeavsnitt"/>
        <w:numPr>
          <w:ilvl w:val="0"/>
          <w:numId w:val="21"/>
        </w:numPr>
      </w:pPr>
      <w:r w:rsidRPr="00E95438">
        <w:rPr>
          <w:rFonts w:cs="Arial"/>
          <w:sz w:val="21"/>
          <w:szCs w:val="21"/>
        </w:rPr>
        <w:t>22kV</w:t>
      </w:r>
      <w:r w:rsidRPr="00883364">
        <w:t>/400V 500kVA trafo TN-S anlegg før UPS </w:t>
      </w:r>
    </w:p>
    <w:p w14:paraId="10CD5861" w14:textId="5C75FF30" w:rsidR="00BC1C11" w:rsidRPr="00BC1C11" w:rsidRDefault="00BC1C11" w:rsidP="00F2007F">
      <w:pPr>
        <w:numPr>
          <w:ilvl w:val="0"/>
          <w:numId w:val="3"/>
        </w:numPr>
        <w:spacing w:after="0" w:line="240" w:lineRule="auto"/>
        <w:ind w:left="714" w:hanging="357"/>
        <w:rPr>
          <w:rFonts w:ascii="Arial" w:hAnsi="Arial" w:cs="Arial"/>
          <w:sz w:val="21"/>
          <w:szCs w:val="21"/>
        </w:rPr>
      </w:pPr>
      <w:r w:rsidRPr="00BC1C11">
        <w:rPr>
          <w:rFonts w:ascii="Arial" w:hAnsi="Arial" w:cs="Arial"/>
          <w:sz w:val="21"/>
          <w:szCs w:val="21"/>
        </w:rPr>
        <w:t>UPS: Galaxy 5000, 100kVA. Forbruk i dag (kVA) L1:3, L2:</w:t>
      </w:r>
      <w:r w:rsidR="002241E2" w:rsidRPr="00BC1C11">
        <w:rPr>
          <w:rFonts w:ascii="Arial" w:hAnsi="Arial" w:cs="Arial"/>
          <w:sz w:val="21"/>
          <w:szCs w:val="21"/>
        </w:rPr>
        <w:t>4, L</w:t>
      </w:r>
      <w:r w:rsidRPr="00BC1C11">
        <w:rPr>
          <w:rFonts w:ascii="Arial" w:hAnsi="Arial" w:cs="Arial"/>
          <w:sz w:val="21"/>
          <w:szCs w:val="21"/>
        </w:rPr>
        <w:t>3:3. </w:t>
      </w:r>
    </w:p>
    <w:p w14:paraId="30C44460" w14:textId="77777777" w:rsidR="00BC1C11" w:rsidRPr="00BC1C11" w:rsidRDefault="00BC1C11" w:rsidP="00F2007F">
      <w:pPr>
        <w:numPr>
          <w:ilvl w:val="0"/>
          <w:numId w:val="4"/>
        </w:numPr>
        <w:spacing w:after="0" w:line="240" w:lineRule="auto"/>
        <w:ind w:left="714" w:hanging="357"/>
        <w:rPr>
          <w:rFonts w:ascii="Arial" w:hAnsi="Arial" w:cs="Arial"/>
          <w:sz w:val="21"/>
          <w:szCs w:val="21"/>
        </w:rPr>
      </w:pPr>
      <w:r w:rsidRPr="00BC1C11">
        <w:rPr>
          <w:rFonts w:ascii="Arial" w:hAnsi="Arial" w:cs="Arial"/>
          <w:sz w:val="21"/>
          <w:szCs w:val="21"/>
        </w:rPr>
        <w:t>Batterier: 90stk M12V155FT, 3 batteristrenger. Byttet i 2025. </w:t>
      </w:r>
    </w:p>
    <w:p w14:paraId="747FE71F" w14:textId="77777777" w:rsidR="00BC1C11" w:rsidRPr="00BC1C11" w:rsidRDefault="00BC1C11" w:rsidP="00F2007F">
      <w:pPr>
        <w:numPr>
          <w:ilvl w:val="0"/>
          <w:numId w:val="5"/>
        </w:numPr>
        <w:spacing w:after="0" w:line="240" w:lineRule="auto"/>
        <w:ind w:left="714" w:hanging="357"/>
        <w:rPr>
          <w:rFonts w:ascii="Arial" w:hAnsi="Arial" w:cs="Arial"/>
          <w:sz w:val="21"/>
          <w:szCs w:val="21"/>
        </w:rPr>
      </w:pPr>
      <w:r w:rsidRPr="00BC1C11">
        <w:rPr>
          <w:rFonts w:ascii="Arial" w:hAnsi="Arial" w:cs="Arial"/>
          <w:sz w:val="21"/>
          <w:szCs w:val="21"/>
        </w:rPr>
        <w:t>Batteritid i dag oppgitt av UPS-display: 647min. </w:t>
      </w:r>
    </w:p>
    <w:p w14:paraId="69D27EB4" w14:textId="77777777" w:rsidR="00BC1C11" w:rsidRPr="00BC1C11" w:rsidRDefault="00BC1C11" w:rsidP="00F2007F">
      <w:pPr>
        <w:numPr>
          <w:ilvl w:val="0"/>
          <w:numId w:val="6"/>
        </w:numPr>
        <w:spacing w:after="0" w:line="240" w:lineRule="auto"/>
        <w:ind w:left="714" w:hanging="357"/>
        <w:rPr>
          <w:rFonts w:ascii="Arial" w:hAnsi="Arial" w:cs="Arial"/>
          <w:sz w:val="21"/>
          <w:szCs w:val="21"/>
        </w:rPr>
      </w:pPr>
      <w:r w:rsidRPr="00BC1C11">
        <w:rPr>
          <w:rFonts w:ascii="Arial" w:hAnsi="Arial" w:cs="Arial"/>
          <w:sz w:val="21"/>
          <w:szCs w:val="21"/>
        </w:rPr>
        <w:t>Batterier overvåkes i dag av </w:t>
      </w:r>
      <w:proofErr w:type="spellStart"/>
      <w:r w:rsidRPr="00BC1C11">
        <w:rPr>
          <w:rFonts w:ascii="Arial" w:hAnsi="Arial" w:cs="Arial"/>
          <w:sz w:val="21"/>
          <w:szCs w:val="21"/>
        </w:rPr>
        <w:t>Cellwatch</w:t>
      </w:r>
      <w:proofErr w:type="spellEnd"/>
      <w:r w:rsidRPr="00BC1C11">
        <w:rPr>
          <w:rFonts w:ascii="Arial" w:hAnsi="Arial" w:cs="Arial"/>
          <w:sz w:val="21"/>
          <w:szCs w:val="21"/>
        </w:rPr>
        <w:t>. </w:t>
      </w:r>
    </w:p>
    <w:p w14:paraId="4B53B5B4" w14:textId="77777777" w:rsidR="00BC1C11" w:rsidRDefault="00BC1C11" w:rsidP="00F2007F">
      <w:pPr>
        <w:numPr>
          <w:ilvl w:val="0"/>
          <w:numId w:val="7"/>
        </w:numPr>
        <w:spacing w:after="0" w:line="240" w:lineRule="auto"/>
        <w:ind w:left="714" w:hanging="357"/>
        <w:rPr>
          <w:rFonts w:ascii="Arial" w:hAnsi="Arial" w:cs="Arial"/>
          <w:sz w:val="21"/>
          <w:szCs w:val="21"/>
        </w:rPr>
      </w:pPr>
      <w:r w:rsidRPr="00BC1C11">
        <w:rPr>
          <w:rFonts w:ascii="Arial" w:hAnsi="Arial" w:cs="Arial"/>
          <w:sz w:val="21"/>
          <w:szCs w:val="21"/>
        </w:rPr>
        <w:t>Trafo før UPS: </w:t>
      </w:r>
      <w:proofErr w:type="spellStart"/>
      <w:r w:rsidRPr="00BC1C11">
        <w:rPr>
          <w:rFonts w:ascii="Arial" w:hAnsi="Arial" w:cs="Arial"/>
          <w:sz w:val="21"/>
          <w:szCs w:val="21"/>
        </w:rPr>
        <w:t>Noratel</w:t>
      </w:r>
      <w:proofErr w:type="spellEnd"/>
      <w:r w:rsidRPr="00BC1C11">
        <w:rPr>
          <w:rFonts w:ascii="Arial" w:hAnsi="Arial" w:cs="Arial"/>
          <w:sz w:val="21"/>
          <w:szCs w:val="21"/>
        </w:rPr>
        <w:t> 3LT100-400/400-Yyn0-23 100kVA </w:t>
      </w:r>
    </w:p>
    <w:p w14:paraId="1563A606" w14:textId="77777777" w:rsidR="00B9614B" w:rsidRPr="00BC1C11" w:rsidRDefault="00B9614B" w:rsidP="00B9614B">
      <w:pPr>
        <w:spacing w:after="0" w:line="240" w:lineRule="auto"/>
        <w:ind w:left="714"/>
        <w:rPr>
          <w:rFonts w:ascii="Arial" w:hAnsi="Arial" w:cs="Arial"/>
          <w:sz w:val="21"/>
          <w:szCs w:val="21"/>
        </w:rPr>
      </w:pPr>
    </w:p>
    <w:p w14:paraId="51E1630D" w14:textId="77777777" w:rsidR="006A5A32" w:rsidRPr="00B9614B" w:rsidRDefault="006A5A32" w:rsidP="006A5A32">
      <w:pPr>
        <w:rPr>
          <w:rFonts w:ascii="Arial" w:hAnsi="Arial" w:cs="Arial"/>
          <w:sz w:val="21"/>
          <w:szCs w:val="21"/>
        </w:rPr>
      </w:pPr>
      <w:r w:rsidRPr="00B9614B">
        <w:rPr>
          <w:rFonts w:ascii="Arial" w:hAnsi="Arial" w:cs="Arial"/>
          <w:sz w:val="21"/>
          <w:szCs w:val="21"/>
        </w:rPr>
        <w:t>Beskrivelse av behov:</w:t>
      </w:r>
    </w:p>
    <w:p w14:paraId="2725983C" w14:textId="77777777" w:rsidR="00CE137E" w:rsidRDefault="006A5A32" w:rsidP="00F2007F">
      <w:pPr>
        <w:pStyle w:val="Listeavsnitt"/>
        <w:numPr>
          <w:ilvl w:val="0"/>
          <w:numId w:val="20"/>
        </w:numPr>
        <w:ind w:left="714" w:hanging="357"/>
        <w:rPr>
          <w:rFonts w:cs="Arial"/>
          <w:sz w:val="21"/>
          <w:szCs w:val="21"/>
        </w:rPr>
      </w:pPr>
      <w:r w:rsidRPr="006A5A32">
        <w:rPr>
          <w:rFonts w:cs="Arial"/>
          <w:sz w:val="21"/>
          <w:szCs w:val="21"/>
        </w:rPr>
        <w:t>Det skal leveres nytt UPS-anlegg</w:t>
      </w:r>
      <w:r w:rsidR="00CE137E">
        <w:rPr>
          <w:rFonts w:cs="Arial"/>
          <w:sz w:val="21"/>
          <w:szCs w:val="21"/>
        </w:rPr>
        <w:t xml:space="preserve"> </w:t>
      </w:r>
      <w:r w:rsidR="00CE137E" w:rsidRPr="003E4E38">
        <w:rPr>
          <w:rFonts w:cs="Arial"/>
          <w:sz w:val="21"/>
          <w:szCs w:val="21"/>
        </w:rPr>
        <w:t>inkludert demontering og fjerning av</w:t>
      </w:r>
      <w:r w:rsidR="00CE137E">
        <w:rPr>
          <w:rFonts w:cs="Arial"/>
          <w:sz w:val="21"/>
          <w:szCs w:val="21"/>
        </w:rPr>
        <w:t xml:space="preserve"> e</w:t>
      </w:r>
      <w:r w:rsidR="00CE137E" w:rsidRPr="003E4E38">
        <w:rPr>
          <w:rFonts w:cs="Arial"/>
          <w:sz w:val="21"/>
          <w:szCs w:val="21"/>
        </w:rPr>
        <w:t>ksisterende anlegg</w:t>
      </w:r>
    </w:p>
    <w:p w14:paraId="4D521988" w14:textId="77777777" w:rsidR="00CE137E" w:rsidRDefault="006A5A32" w:rsidP="00F2007F">
      <w:pPr>
        <w:pStyle w:val="Listeavsnitt"/>
        <w:numPr>
          <w:ilvl w:val="0"/>
          <w:numId w:val="20"/>
        </w:numPr>
        <w:ind w:left="714" w:hanging="357"/>
        <w:rPr>
          <w:rFonts w:cs="Arial"/>
          <w:sz w:val="21"/>
          <w:szCs w:val="21"/>
        </w:rPr>
      </w:pPr>
      <w:r w:rsidRPr="00CE137E">
        <w:rPr>
          <w:rFonts w:cs="Arial"/>
          <w:sz w:val="21"/>
          <w:szCs w:val="21"/>
        </w:rPr>
        <w:t>Batterier skal ikke inngå i anskaffelsen</w:t>
      </w:r>
    </w:p>
    <w:p w14:paraId="2DF5BC3A" w14:textId="293F6B7D" w:rsidR="00CE137E" w:rsidRDefault="005D76FF" w:rsidP="00F2007F">
      <w:pPr>
        <w:pStyle w:val="Listeavsnitt"/>
        <w:numPr>
          <w:ilvl w:val="0"/>
          <w:numId w:val="20"/>
        </w:numPr>
        <w:ind w:left="714" w:hanging="357"/>
        <w:rPr>
          <w:rFonts w:cs="Arial"/>
          <w:sz w:val="21"/>
          <w:szCs w:val="21"/>
        </w:rPr>
      </w:pPr>
      <w:r w:rsidRPr="00CE137E">
        <w:rPr>
          <w:rFonts w:cs="Arial"/>
          <w:sz w:val="21"/>
          <w:szCs w:val="21"/>
        </w:rPr>
        <w:t xml:space="preserve">Tilbudet skal inneholde pris for </w:t>
      </w:r>
      <w:r w:rsidR="00EE415F">
        <w:rPr>
          <w:rFonts w:cs="Arial"/>
          <w:sz w:val="21"/>
          <w:szCs w:val="21"/>
        </w:rPr>
        <w:t>kompakt</w:t>
      </w:r>
      <w:r w:rsidRPr="00CE137E">
        <w:rPr>
          <w:rFonts w:cs="Arial"/>
          <w:sz w:val="21"/>
          <w:szCs w:val="21"/>
        </w:rPr>
        <w:t xml:space="preserve"> UPS</w:t>
      </w:r>
      <w:r w:rsidRPr="00CE137E">
        <w:rPr>
          <w:rFonts w:cs="Arial"/>
          <w:sz w:val="21"/>
          <w:szCs w:val="21"/>
        </w:rPr>
        <w:noBreakHyphen/>
        <w:t>løsning</w:t>
      </w:r>
    </w:p>
    <w:p w14:paraId="172D7513" w14:textId="2D7B43EC" w:rsidR="00BC1C11" w:rsidRPr="00BC1C11" w:rsidRDefault="006A5A32" w:rsidP="00F2007F">
      <w:pPr>
        <w:pStyle w:val="Listeavsnitt"/>
        <w:numPr>
          <w:ilvl w:val="0"/>
          <w:numId w:val="20"/>
        </w:numPr>
        <w:ind w:left="714" w:hanging="357"/>
        <w:rPr>
          <w:rFonts w:cs="Arial"/>
          <w:sz w:val="21"/>
          <w:szCs w:val="21"/>
        </w:rPr>
      </w:pPr>
      <w:r w:rsidRPr="00BC18B5">
        <w:rPr>
          <w:rFonts w:cs="Arial"/>
          <w:sz w:val="21"/>
          <w:szCs w:val="21"/>
        </w:rPr>
        <w:t xml:space="preserve">UPS </w:t>
      </w:r>
      <w:r w:rsidR="00BC1C11" w:rsidRPr="00BC18B5">
        <w:rPr>
          <w:rFonts w:cs="Arial"/>
          <w:sz w:val="21"/>
          <w:szCs w:val="21"/>
        </w:rPr>
        <w:t xml:space="preserve">skal kunne overvåkes </w:t>
      </w:r>
      <w:r w:rsidRPr="00BC18B5">
        <w:rPr>
          <w:rFonts w:cs="Arial"/>
          <w:sz w:val="21"/>
          <w:szCs w:val="21"/>
        </w:rPr>
        <w:t xml:space="preserve">via </w:t>
      </w:r>
      <w:r w:rsidR="00BC1C11" w:rsidRPr="00BC18B5">
        <w:rPr>
          <w:rFonts w:cs="Arial"/>
          <w:sz w:val="21"/>
          <w:szCs w:val="21"/>
        </w:rPr>
        <w:t>Modbus </w:t>
      </w:r>
    </w:p>
    <w:p w14:paraId="1584D8E7" w14:textId="77777777" w:rsidR="006A5A32" w:rsidRPr="00BC1C11" w:rsidRDefault="006A5A32" w:rsidP="006A5A32">
      <w:pPr>
        <w:rPr>
          <w:rFonts w:ascii="Arial" w:hAnsi="Arial" w:cs="Arial"/>
          <w:sz w:val="21"/>
          <w:szCs w:val="21"/>
        </w:rPr>
      </w:pPr>
    </w:p>
    <w:p w14:paraId="0C6F75E7" w14:textId="31EAAFC6" w:rsidR="00B9614B" w:rsidRPr="002D7F5F" w:rsidRDefault="00E95438" w:rsidP="00BC1C11">
      <w:pPr>
        <w:pStyle w:val="Overskrift3"/>
        <w:rPr>
          <w:rFonts w:ascii="Arial" w:hAnsi="Arial" w:cs="Arial"/>
          <w:color w:val="2F5496" w:themeColor="accent1" w:themeShade="BF"/>
          <w:sz w:val="32"/>
          <w:szCs w:val="32"/>
        </w:rPr>
      </w:pPr>
      <w:r w:rsidRPr="002D7F5F">
        <w:rPr>
          <w:rFonts w:ascii="Arial" w:hAnsi="Arial" w:cs="Arial"/>
          <w:color w:val="2F5496" w:themeColor="accent1" w:themeShade="BF"/>
          <w:sz w:val="32"/>
          <w:szCs w:val="32"/>
        </w:rPr>
        <w:t xml:space="preserve"> </w:t>
      </w:r>
      <w:r w:rsidR="00BC1C11" w:rsidRPr="002D7F5F">
        <w:rPr>
          <w:rFonts w:ascii="Arial" w:hAnsi="Arial" w:cs="Arial"/>
          <w:color w:val="2F5496" w:themeColor="accent1" w:themeShade="BF"/>
          <w:sz w:val="32"/>
          <w:szCs w:val="32"/>
        </w:rPr>
        <w:t>Skøyen rel</w:t>
      </w:r>
      <w:r w:rsidR="006C7834" w:rsidRPr="002D7F5F">
        <w:rPr>
          <w:rFonts w:ascii="Arial" w:hAnsi="Arial" w:cs="Arial"/>
          <w:color w:val="2F5496" w:themeColor="accent1" w:themeShade="BF"/>
          <w:sz w:val="32"/>
          <w:szCs w:val="32"/>
        </w:rPr>
        <w:t>é</w:t>
      </w:r>
      <w:r w:rsidR="00BC1C11" w:rsidRPr="002D7F5F">
        <w:rPr>
          <w:rFonts w:ascii="Arial" w:hAnsi="Arial" w:cs="Arial"/>
          <w:color w:val="2F5496" w:themeColor="accent1" w:themeShade="BF"/>
          <w:sz w:val="32"/>
          <w:szCs w:val="32"/>
        </w:rPr>
        <w:t>hus</w:t>
      </w:r>
    </w:p>
    <w:p w14:paraId="7559F71E" w14:textId="77777777" w:rsidR="009E14B0" w:rsidRDefault="00B9614B" w:rsidP="00B9614B">
      <w:pPr>
        <w:rPr>
          <w:rFonts w:ascii="Arial" w:hAnsi="Arial" w:cs="Arial"/>
          <w:sz w:val="21"/>
          <w:szCs w:val="21"/>
        </w:rPr>
      </w:pPr>
      <w:r w:rsidRPr="001C2BFB">
        <w:rPr>
          <w:rFonts w:ascii="Arial" w:hAnsi="Arial" w:cs="Arial"/>
          <w:sz w:val="21"/>
          <w:szCs w:val="21"/>
        </w:rPr>
        <w:t>Dagens anlegg</w:t>
      </w:r>
      <w:r w:rsidRPr="5C9E72C7">
        <w:rPr>
          <w:rFonts w:ascii="Arial" w:hAnsi="Arial" w:cs="Arial"/>
          <w:b/>
          <w:bCs/>
          <w:sz w:val="21"/>
          <w:szCs w:val="21"/>
        </w:rPr>
        <w:t>:</w:t>
      </w:r>
      <w:r w:rsidRPr="5C9E72C7">
        <w:rPr>
          <w:rFonts w:ascii="Arial" w:hAnsi="Arial" w:cs="Arial"/>
          <w:sz w:val="21"/>
          <w:szCs w:val="21"/>
        </w:rPr>
        <w:t> </w:t>
      </w:r>
    </w:p>
    <w:p w14:paraId="4FD9A306" w14:textId="44FB3CD8" w:rsidR="00BC1C11" w:rsidRPr="00E95438" w:rsidRDefault="00BC1C11" w:rsidP="00F2007F">
      <w:pPr>
        <w:pStyle w:val="Listeavsnitt"/>
        <w:numPr>
          <w:ilvl w:val="0"/>
          <w:numId w:val="20"/>
        </w:numPr>
        <w:rPr>
          <w:rFonts w:cs="Arial"/>
          <w:sz w:val="21"/>
          <w:szCs w:val="21"/>
        </w:rPr>
      </w:pPr>
      <w:r w:rsidRPr="00E95438">
        <w:rPr>
          <w:rFonts w:cs="Arial"/>
          <w:sz w:val="21"/>
          <w:szCs w:val="21"/>
        </w:rPr>
        <w:t>230V IT anlegg før trafo/UPS</w:t>
      </w:r>
    </w:p>
    <w:p w14:paraId="6B5005B4" w14:textId="1605A914" w:rsidR="00BC1C11" w:rsidRPr="00BC1C11" w:rsidRDefault="00BC1C11" w:rsidP="00F2007F">
      <w:pPr>
        <w:numPr>
          <w:ilvl w:val="0"/>
          <w:numId w:val="8"/>
        </w:numPr>
        <w:spacing w:after="0" w:line="240" w:lineRule="auto"/>
        <w:ind w:left="714" w:hanging="357"/>
        <w:rPr>
          <w:rFonts w:ascii="Arial" w:hAnsi="Arial" w:cs="Arial"/>
          <w:sz w:val="21"/>
          <w:szCs w:val="21"/>
        </w:rPr>
      </w:pPr>
      <w:r w:rsidRPr="00BC1C11">
        <w:rPr>
          <w:rFonts w:ascii="Arial" w:hAnsi="Arial" w:cs="Arial"/>
          <w:sz w:val="21"/>
          <w:szCs w:val="21"/>
        </w:rPr>
        <w:t>UPS: Galaxy 5000, 40kVA. Forbruk i dag (kVA) L1:2, L2:</w:t>
      </w:r>
      <w:r w:rsidR="002241E2" w:rsidRPr="00BC1C11">
        <w:rPr>
          <w:rFonts w:ascii="Arial" w:hAnsi="Arial" w:cs="Arial"/>
          <w:sz w:val="21"/>
          <w:szCs w:val="21"/>
        </w:rPr>
        <w:t>1, L</w:t>
      </w:r>
      <w:r w:rsidRPr="00BC1C11">
        <w:rPr>
          <w:rFonts w:ascii="Arial" w:hAnsi="Arial" w:cs="Arial"/>
          <w:sz w:val="21"/>
          <w:szCs w:val="21"/>
        </w:rPr>
        <w:t>3:2. </w:t>
      </w:r>
    </w:p>
    <w:p w14:paraId="77F7B323" w14:textId="77777777" w:rsidR="00BC1C11" w:rsidRPr="00BC1C11" w:rsidRDefault="00BC1C11" w:rsidP="00F2007F">
      <w:pPr>
        <w:numPr>
          <w:ilvl w:val="0"/>
          <w:numId w:val="9"/>
        </w:numPr>
        <w:spacing w:after="0" w:line="240" w:lineRule="auto"/>
        <w:ind w:left="714" w:hanging="357"/>
        <w:rPr>
          <w:rFonts w:ascii="Arial" w:hAnsi="Arial" w:cs="Arial"/>
          <w:sz w:val="21"/>
          <w:szCs w:val="21"/>
        </w:rPr>
      </w:pPr>
      <w:r w:rsidRPr="00BC1C11">
        <w:rPr>
          <w:rFonts w:ascii="Arial" w:hAnsi="Arial" w:cs="Arial"/>
          <w:sz w:val="21"/>
          <w:szCs w:val="21"/>
        </w:rPr>
        <w:t>Batterier: 32stk XL12V50, 1 batteristrenger. Byttet i 2022. </w:t>
      </w:r>
    </w:p>
    <w:p w14:paraId="74A04384" w14:textId="77777777" w:rsidR="00BC1C11" w:rsidRPr="00BC1C11" w:rsidRDefault="00BC1C11" w:rsidP="00F2007F">
      <w:pPr>
        <w:numPr>
          <w:ilvl w:val="0"/>
          <w:numId w:val="10"/>
        </w:numPr>
        <w:spacing w:after="0" w:line="240" w:lineRule="auto"/>
        <w:ind w:left="714" w:hanging="357"/>
        <w:rPr>
          <w:rFonts w:ascii="Arial" w:hAnsi="Arial" w:cs="Arial"/>
          <w:sz w:val="21"/>
          <w:szCs w:val="21"/>
        </w:rPr>
      </w:pPr>
      <w:r w:rsidRPr="00BC1C11">
        <w:rPr>
          <w:rFonts w:ascii="Arial" w:hAnsi="Arial" w:cs="Arial"/>
          <w:sz w:val="21"/>
          <w:szCs w:val="21"/>
        </w:rPr>
        <w:t>Batteritid i dag oppgitt av UPS-display: 62min. </w:t>
      </w:r>
    </w:p>
    <w:p w14:paraId="434B1E42" w14:textId="77777777" w:rsidR="00BC1C11" w:rsidRPr="00BC1C11" w:rsidRDefault="00BC1C11" w:rsidP="00F2007F">
      <w:pPr>
        <w:numPr>
          <w:ilvl w:val="0"/>
          <w:numId w:val="11"/>
        </w:numPr>
        <w:spacing w:after="0" w:line="240" w:lineRule="auto"/>
        <w:ind w:left="714" w:hanging="357"/>
        <w:rPr>
          <w:rFonts w:ascii="Arial" w:hAnsi="Arial" w:cs="Arial"/>
          <w:sz w:val="21"/>
          <w:szCs w:val="21"/>
        </w:rPr>
      </w:pPr>
      <w:r w:rsidRPr="00BC1C11">
        <w:rPr>
          <w:rFonts w:ascii="Arial" w:hAnsi="Arial" w:cs="Arial"/>
          <w:sz w:val="21"/>
          <w:szCs w:val="21"/>
        </w:rPr>
        <w:t>Batterier overvåkes i dag av </w:t>
      </w:r>
      <w:proofErr w:type="spellStart"/>
      <w:r w:rsidRPr="00BC1C11">
        <w:rPr>
          <w:rFonts w:ascii="Arial" w:hAnsi="Arial" w:cs="Arial"/>
          <w:sz w:val="21"/>
          <w:szCs w:val="21"/>
        </w:rPr>
        <w:t>Cellwatch</w:t>
      </w:r>
      <w:proofErr w:type="spellEnd"/>
      <w:r w:rsidRPr="00BC1C11">
        <w:rPr>
          <w:rFonts w:ascii="Arial" w:hAnsi="Arial" w:cs="Arial"/>
          <w:sz w:val="21"/>
          <w:szCs w:val="21"/>
        </w:rPr>
        <w:t>. </w:t>
      </w:r>
    </w:p>
    <w:p w14:paraId="33D494D5" w14:textId="77777777" w:rsidR="00BC1C11" w:rsidRPr="00BC1C11" w:rsidRDefault="00BC1C11" w:rsidP="00F2007F">
      <w:pPr>
        <w:numPr>
          <w:ilvl w:val="0"/>
          <w:numId w:val="12"/>
        </w:numPr>
        <w:spacing w:after="0" w:line="240" w:lineRule="auto"/>
        <w:ind w:left="714" w:hanging="357"/>
        <w:rPr>
          <w:rFonts w:ascii="Arial" w:hAnsi="Arial" w:cs="Arial"/>
          <w:sz w:val="21"/>
          <w:szCs w:val="21"/>
        </w:rPr>
      </w:pPr>
      <w:r w:rsidRPr="00BC1C11">
        <w:rPr>
          <w:rFonts w:ascii="Arial" w:hAnsi="Arial" w:cs="Arial"/>
          <w:sz w:val="21"/>
          <w:szCs w:val="21"/>
        </w:rPr>
        <w:t>Trafo før UPS (Trafo 1): 230/400V 40kVA </w:t>
      </w:r>
      <w:proofErr w:type="spellStart"/>
      <w:r w:rsidRPr="00BC1C11">
        <w:rPr>
          <w:rFonts w:ascii="Arial" w:hAnsi="Arial" w:cs="Arial"/>
          <w:sz w:val="21"/>
          <w:szCs w:val="21"/>
        </w:rPr>
        <w:t>Ciegei</w:t>
      </w:r>
      <w:proofErr w:type="spellEnd"/>
      <w:r w:rsidRPr="00BC1C11">
        <w:rPr>
          <w:rFonts w:ascii="Arial" w:hAnsi="Arial" w:cs="Arial"/>
          <w:sz w:val="21"/>
          <w:szCs w:val="21"/>
        </w:rPr>
        <w:t> </w:t>
      </w:r>
      <w:proofErr w:type="spellStart"/>
      <w:r w:rsidRPr="00BC1C11">
        <w:rPr>
          <w:rFonts w:ascii="Arial" w:hAnsi="Arial" w:cs="Arial"/>
          <w:sz w:val="21"/>
          <w:szCs w:val="21"/>
        </w:rPr>
        <w:t>Yyn</w:t>
      </w:r>
      <w:proofErr w:type="spellEnd"/>
      <w:r w:rsidRPr="00BC1C11">
        <w:rPr>
          <w:rFonts w:ascii="Arial" w:hAnsi="Arial" w:cs="Arial"/>
          <w:sz w:val="21"/>
          <w:szCs w:val="21"/>
        </w:rPr>
        <w:t> </w:t>
      </w:r>
    </w:p>
    <w:p w14:paraId="1F3D6AAE" w14:textId="3A187CAA" w:rsidR="00BC1C11" w:rsidRDefault="00BC1C11" w:rsidP="00F2007F">
      <w:pPr>
        <w:numPr>
          <w:ilvl w:val="0"/>
          <w:numId w:val="13"/>
        </w:numPr>
        <w:spacing w:after="0" w:line="240" w:lineRule="auto"/>
        <w:ind w:left="714" w:hanging="357"/>
        <w:rPr>
          <w:rFonts w:ascii="Arial" w:hAnsi="Arial" w:cs="Arial"/>
          <w:sz w:val="21"/>
          <w:szCs w:val="21"/>
        </w:rPr>
      </w:pPr>
      <w:r w:rsidRPr="00BC1C11">
        <w:rPr>
          <w:rFonts w:ascii="Arial" w:hAnsi="Arial" w:cs="Arial"/>
          <w:sz w:val="21"/>
          <w:szCs w:val="21"/>
        </w:rPr>
        <w:t>Trafo etter UPS (Trafo 2): </w:t>
      </w:r>
      <w:proofErr w:type="spellStart"/>
      <w:r w:rsidRPr="00BC1C11">
        <w:rPr>
          <w:rFonts w:ascii="Arial" w:hAnsi="Arial" w:cs="Arial"/>
          <w:sz w:val="21"/>
          <w:szCs w:val="21"/>
        </w:rPr>
        <w:t>Noratel</w:t>
      </w:r>
      <w:proofErr w:type="spellEnd"/>
      <w:r w:rsidRPr="00BC1C11">
        <w:rPr>
          <w:rFonts w:ascii="Arial" w:hAnsi="Arial" w:cs="Arial"/>
          <w:sz w:val="21"/>
          <w:szCs w:val="21"/>
        </w:rPr>
        <w:t> 3LT40.0-230/400-dYN11-23 400V/230 kobling. </w:t>
      </w:r>
    </w:p>
    <w:p w14:paraId="464C594F" w14:textId="77777777" w:rsidR="00DD4522" w:rsidRPr="00BC1C11" w:rsidRDefault="00DD4522" w:rsidP="00DD4522">
      <w:pPr>
        <w:spacing w:after="0" w:line="240" w:lineRule="auto"/>
        <w:ind w:left="714"/>
        <w:rPr>
          <w:rFonts w:ascii="Arial" w:hAnsi="Arial" w:cs="Arial"/>
          <w:sz w:val="21"/>
          <w:szCs w:val="21"/>
        </w:rPr>
      </w:pPr>
    </w:p>
    <w:p w14:paraId="6889FB39" w14:textId="77777777" w:rsidR="009C248A" w:rsidRPr="00524870" w:rsidRDefault="009C248A" w:rsidP="009C248A">
      <w:pPr>
        <w:rPr>
          <w:rFonts w:ascii="Arial" w:hAnsi="Arial" w:cs="Arial"/>
          <w:sz w:val="21"/>
          <w:szCs w:val="21"/>
        </w:rPr>
      </w:pPr>
      <w:r w:rsidRPr="00524870">
        <w:rPr>
          <w:rFonts w:ascii="Arial" w:hAnsi="Arial" w:cs="Arial"/>
          <w:sz w:val="21"/>
          <w:szCs w:val="21"/>
        </w:rPr>
        <w:t>Beskrivelse av behov:</w:t>
      </w:r>
    </w:p>
    <w:p w14:paraId="36884937" w14:textId="77777777" w:rsidR="00CE137E" w:rsidRDefault="009C248A" w:rsidP="00F2007F">
      <w:pPr>
        <w:pStyle w:val="Listeavsnitt"/>
        <w:numPr>
          <w:ilvl w:val="0"/>
          <w:numId w:val="20"/>
        </w:numPr>
        <w:rPr>
          <w:rFonts w:cs="Arial"/>
          <w:sz w:val="21"/>
          <w:szCs w:val="21"/>
        </w:rPr>
      </w:pPr>
      <w:r w:rsidRPr="009C248A">
        <w:rPr>
          <w:rFonts w:cs="Arial"/>
          <w:sz w:val="21"/>
          <w:szCs w:val="21"/>
        </w:rPr>
        <w:t>Det skal leveres nytt UPS-anlegg</w:t>
      </w:r>
      <w:r w:rsidR="00CE137E">
        <w:rPr>
          <w:rFonts w:cs="Arial"/>
          <w:sz w:val="21"/>
          <w:szCs w:val="21"/>
        </w:rPr>
        <w:t xml:space="preserve"> </w:t>
      </w:r>
      <w:r w:rsidR="00CE137E" w:rsidRPr="003E4E38">
        <w:rPr>
          <w:rFonts w:cs="Arial"/>
          <w:sz w:val="21"/>
          <w:szCs w:val="21"/>
        </w:rPr>
        <w:t>inkludert demontering og fjerning av</w:t>
      </w:r>
      <w:r w:rsidR="00CE137E">
        <w:rPr>
          <w:rFonts w:cs="Arial"/>
          <w:sz w:val="21"/>
          <w:szCs w:val="21"/>
        </w:rPr>
        <w:t xml:space="preserve"> e</w:t>
      </w:r>
      <w:r w:rsidR="00CE137E" w:rsidRPr="003E4E38">
        <w:rPr>
          <w:rFonts w:cs="Arial"/>
          <w:sz w:val="21"/>
          <w:szCs w:val="21"/>
        </w:rPr>
        <w:t>ksisterende anlegg</w:t>
      </w:r>
    </w:p>
    <w:p w14:paraId="1E019520" w14:textId="77777777" w:rsidR="00CE137E" w:rsidRDefault="009C248A" w:rsidP="00F2007F">
      <w:pPr>
        <w:pStyle w:val="Listeavsnitt"/>
        <w:numPr>
          <w:ilvl w:val="0"/>
          <w:numId w:val="20"/>
        </w:numPr>
        <w:rPr>
          <w:rFonts w:cs="Arial"/>
          <w:sz w:val="21"/>
          <w:szCs w:val="21"/>
        </w:rPr>
      </w:pPr>
      <w:r w:rsidRPr="00CE137E">
        <w:rPr>
          <w:rFonts w:cs="Arial"/>
          <w:sz w:val="21"/>
          <w:szCs w:val="21"/>
        </w:rPr>
        <w:t>Batterier skal ikke inngå i anskaffelsen</w:t>
      </w:r>
    </w:p>
    <w:p w14:paraId="0DBACE46" w14:textId="45CC1DE7" w:rsidR="00CE137E" w:rsidRDefault="005D76FF" w:rsidP="00F2007F">
      <w:pPr>
        <w:pStyle w:val="Listeavsnitt"/>
        <w:numPr>
          <w:ilvl w:val="0"/>
          <w:numId w:val="20"/>
        </w:numPr>
        <w:rPr>
          <w:rFonts w:cs="Arial"/>
          <w:sz w:val="21"/>
          <w:szCs w:val="21"/>
        </w:rPr>
      </w:pPr>
      <w:r w:rsidRPr="00CE137E">
        <w:rPr>
          <w:rFonts w:cs="Arial"/>
          <w:sz w:val="21"/>
          <w:szCs w:val="21"/>
        </w:rPr>
        <w:t xml:space="preserve">Tilbudet skal inneholde pris for </w:t>
      </w:r>
      <w:r w:rsidR="008B7C4B">
        <w:rPr>
          <w:rFonts w:cs="Arial"/>
          <w:sz w:val="21"/>
          <w:szCs w:val="21"/>
        </w:rPr>
        <w:t>kompakt</w:t>
      </w:r>
      <w:r w:rsidRPr="00CE137E">
        <w:rPr>
          <w:rFonts w:cs="Arial"/>
          <w:sz w:val="21"/>
          <w:szCs w:val="21"/>
        </w:rPr>
        <w:t xml:space="preserve"> UPS</w:t>
      </w:r>
      <w:r w:rsidRPr="00CE137E">
        <w:rPr>
          <w:rFonts w:cs="Arial"/>
          <w:sz w:val="21"/>
          <w:szCs w:val="21"/>
        </w:rPr>
        <w:noBreakHyphen/>
        <w:t>løsning</w:t>
      </w:r>
    </w:p>
    <w:p w14:paraId="035C08F9" w14:textId="6A973A35" w:rsidR="00BC1C11" w:rsidRPr="00BC1C11" w:rsidRDefault="00BC1C11" w:rsidP="00F2007F">
      <w:pPr>
        <w:pStyle w:val="Listeavsnitt"/>
        <w:numPr>
          <w:ilvl w:val="0"/>
          <w:numId w:val="20"/>
        </w:numPr>
        <w:rPr>
          <w:rFonts w:cs="Arial"/>
          <w:sz w:val="21"/>
          <w:szCs w:val="21"/>
        </w:rPr>
      </w:pPr>
      <w:r w:rsidRPr="00BC18B5">
        <w:rPr>
          <w:rFonts w:cs="Arial"/>
          <w:sz w:val="21"/>
          <w:szCs w:val="21"/>
        </w:rPr>
        <w:t xml:space="preserve">UPS skal kunne overvåkes </w:t>
      </w:r>
      <w:r w:rsidR="009C248A" w:rsidRPr="00BC18B5">
        <w:rPr>
          <w:rFonts w:cs="Arial"/>
          <w:sz w:val="21"/>
          <w:szCs w:val="21"/>
        </w:rPr>
        <w:t xml:space="preserve">via </w:t>
      </w:r>
      <w:r w:rsidRPr="00BC18B5">
        <w:rPr>
          <w:rFonts w:cs="Arial"/>
          <w:sz w:val="21"/>
          <w:szCs w:val="21"/>
        </w:rPr>
        <w:t>Modbus </w:t>
      </w:r>
    </w:p>
    <w:p w14:paraId="173EE135" w14:textId="344F24E4" w:rsidR="0023475C" w:rsidRDefault="00BC1C11" w:rsidP="00D82BBA">
      <w:pPr>
        <w:rPr>
          <w:rFonts w:ascii="Arial" w:hAnsi="Arial" w:cs="Arial"/>
          <w:sz w:val="21"/>
          <w:szCs w:val="21"/>
        </w:rPr>
      </w:pPr>
      <w:r w:rsidRPr="00BC1C11">
        <w:rPr>
          <w:rFonts w:ascii="Arial" w:hAnsi="Arial" w:cs="Arial"/>
          <w:sz w:val="21"/>
          <w:szCs w:val="21"/>
        </w:rPr>
        <w:t> </w:t>
      </w:r>
    </w:p>
    <w:p w14:paraId="65B9C93F" w14:textId="7CBCFE19" w:rsidR="0023475C" w:rsidRPr="00F42753" w:rsidRDefault="0023475C" w:rsidP="0023475C">
      <w:pPr>
        <w:pStyle w:val="Overskrift3"/>
        <w:rPr>
          <w:sz w:val="32"/>
          <w:szCs w:val="32"/>
        </w:rPr>
      </w:pPr>
      <w:r>
        <w:rPr>
          <w:rFonts w:ascii="Arial" w:hAnsi="Arial" w:cs="Arial"/>
          <w:color w:val="2F5496" w:themeColor="accent1" w:themeShade="BF"/>
          <w:sz w:val="32"/>
          <w:szCs w:val="32"/>
        </w:rPr>
        <w:t xml:space="preserve"> </w:t>
      </w:r>
      <w:r w:rsidR="00D67329">
        <w:rPr>
          <w:rFonts w:ascii="Arial" w:hAnsi="Arial" w:cs="Arial"/>
          <w:color w:val="2F5496" w:themeColor="accent1" w:themeShade="BF"/>
          <w:sz w:val="32"/>
          <w:szCs w:val="32"/>
        </w:rPr>
        <w:t>Bærumstunnelen (</w:t>
      </w:r>
      <w:r w:rsidRPr="002D7F5F">
        <w:rPr>
          <w:rFonts w:ascii="Arial" w:hAnsi="Arial" w:cs="Arial"/>
          <w:color w:val="2F5496" w:themeColor="accent1" w:themeShade="BF"/>
          <w:sz w:val="32"/>
          <w:szCs w:val="32"/>
        </w:rPr>
        <w:t>HK105, 105,1 106, 106,1 107, Enger</w:t>
      </w:r>
      <w:r w:rsidR="002F51E7">
        <w:rPr>
          <w:rFonts w:ascii="Arial" w:hAnsi="Arial" w:cs="Arial"/>
          <w:color w:val="2F5496" w:themeColor="accent1" w:themeShade="BF"/>
          <w:sz w:val="32"/>
          <w:szCs w:val="32"/>
        </w:rPr>
        <w:t>jordet</w:t>
      </w:r>
      <w:r w:rsidRPr="002D7F5F">
        <w:rPr>
          <w:rFonts w:ascii="Arial" w:hAnsi="Arial" w:cs="Arial"/>
          <w:color w:val="2F5496" w:themeColor="accent1" w:themeShade="BF"/>
          <w:sz w:val="32"/>
          <w:szCs w:val="32"/>
        </w:rPr>
        <w:t>, 108</w:t>
      </w:r>
      <w:r w:rsidR="00D67329">
        <w:rPr>
          <w:rFonts w:ascii="Arial" w:hAnsi="Arial" w:cs="Arial"/>
          <w:color w:val="2F5496" w:themeColor="accent1" w:themeShade="BF"/>
          <w:sz w:val="32"/>
          <w:szCs w:val="32"/>
        </w:rPr>
        <w:t>)</w:t>
      </w:r>
    </w:p>
    <w:p w14:paraId="236A61EF" w14:textId="77777777" w:rsidR="0023475C" w:rsidRDefault="0023475C" w:rsidP="0023475C">
      <w:pPr>
        <w:rPr>
          <w:rFonts w:ascii="Arial" w:hAnsi="Arial" w:cs="Arial"/>
          <w:sz w:val="21"/>
          <w:szCs w:val="21"/>
        </w:rPr>
      </w:pPr>
      <w:r w:rsidRPr="001C2BFB">
        <w:rPr>
          <w:rFonts w:ascii="Arial" w:hAnsi="Arial" w:cs="Arial"/>
          <w:sz w:val="21"/>
          <w:szCs w:val="21"/>
        </w:rPr>
        <w:t>Dagens anlegg</w:t>
      </w:r>
      <w:r w:rsidRPr="5C9E72C7">
        <w:rPr>
          <w:rFonts w:ascii="Arial" w:hAnsi="Arial" w:cs="Arial"/>
          <w:b/>
          <w:bCs/>
          <w:sz w:val="21"/>
          <w:szCs w:val="21"/>
        </w:rPr>
        <w:t>:</w:t>
      </w:r>
      <w:r w:rsidRPr="5C9E72C7">
        <w:rPr>
          <w:rFonts w:ascii="Arial" w:hAnsi="Arial" w:cs="Arial"/>
          <w:sz w:val="21"/>
          <w:szCs w:val="21"/>
        </w:rPr>
        <w:t> </w:t>
      </w:r>
    </w:p>
    <w:p w14:paraId="433BE4D1" w14:textId="77777777" w:rsidR="0023475C" w:rsidRDefault="0023475C" w:rsidP="0023475C">
      <w:pPr>
        <w:numPr>
          <w:ilvl w:val="0"/>
          <w:numId w:val="3"/>
        </w:numPr>
        <w:spacing w:after="0" w:line="240" w:lineRule="auto"/>
        <w:ind w:left="714" w:hanging="357"/>
        <w:rPr>
          <w:rFonts w:ascii="Arial" w:hAnsi="Arial" w:cs="Arial"/>
          <w:sz w:val="21"/>
          <w:szCs w:val="21"/>
        </w:rPr>
      </w:pPr>
      <w:r w:rsidRPr="5C9E72C7">
        <w:rPr>
          <w:rFonts w:ascii="Arial" w:hAnsi="Arial" w:cs="Arial"/>
          <w:sz w:val="21"/>
          <w:szCs w:val="21"/>
        </w:rPr>
        <w:t>UPS: Eaton 9355-40kva</w:t>
      </w:r>
    </w:p>
    <w:p w14:paraId="6BC5FB57" w14:textId="77777777" w:rsidR="0023475C" w:rsidRDefault="0023475C" w:rsidP="0023475C">
      <w:pPr>
        <w:numPr>
          <w:ilvl w:val="0"/>
          <w:numId w:val="4"/>
        </w:numPr>
        <w:spacing w:after="0" w:line="240" w:lineRule="auto"/>
        <w:ind w:left="714" w:hanging="357"/>
        <w:rPr>
          <w:rFonts w:ascii="Arial" w:hAnsi="Arial" w:cs="Arial"/>
          <w:sz w:val="21"/>
          <w:szCs w:val="21"/>
        </w:rPr>
      </w:pPr>
      <w:r w:rsidRPr="5C9E72C7">
        <w:rPr>
          <w:rFonts w:ascii="Arial" w:hAnsi="Arial" w:cs="Arial"/>
          <w:sz w:val="21"/>
          <w:szCs w:val="21"/>
        </w:rPr>
        <w:t>Batterier: 36stk Marathon M12V50FT, 1 batteristrenger. Byttet i 2017-2018. </w:t>
      </w:r>
    </w:p>
    <w:p w14:paraId="25483B82" w14:textId="77777777" w:rsidR="0023475C" w:rsidRDefault="0023475C" w:rsidP="0023475C">
      <w:pPr>
        <w:numPr>
          <w:ilvl w:val="0"/>
          <w:numId w:val="5"/>
        </w:numPr>
        <w:spacing w:after="0" w:line="240" w:lineRule="auto"/>
        <w:ind w:left="714" w:hanging="357"/>
        <w:rPr>
          <w:rFonts w:ascii="Arial" w:hAnsi="Arial" w:cs="Arial"/>
          <w:sz w:val="21"/>
          <w:szCs w:val="21"/>
        </w:rPr>
      </w:pPr>
      <w:r w:rsidRPr="5C9E72C7">
        <w:rPr>
          <w:rFonts w:ascii="Arial" w:hAnsi="Arial" w:cs="Arial"/>
          <w:sz w:val="21"/>
          <w:szCs w:val="21"/>
        </w:rPr>
        <w:t>Batteritid i dag oppgitt av UPS-display: 999min. </w:t>
      </w:r>
    </w:p>
    <w:p w14:paraId="5F1FAA4A" w14:textId="77777777" w:rsidR="0023475C" w:rsidRDefault="0023475C" w:rsidP="0023475C">
      <w:pPr>
        <w:numPr>
          <w:ilvl w:val="0"/>
          <w:numId w:val="6"/>
        </w:numPr>
        <w:spacing w:after="0" w:line="240" w:lineRule="auto"/>
        <w:ind w:left="714" w:hanging="357"/>
        <w:rPr>
          <w:rFonts w:ascii="Arial" w:hAnsi="Arial" w:cs="Arial"/>
          <w:sz w:val="21"/>
          <w:szCs w:val="21"/>
        </w:rPr>
      </w:pPr>
      <w:r w:rsidRPr="5C9E72C7">
        <w:rPr>
          <w:rFonts w:ascii="Arial" w:hAnsi="Arial" w:cs="Arial"/>
          <w:sz w:val="21"/>
          <w:szCs w:val="21"/>
        </w:rPr>
        <w:lastRenderedPageBreak/>
        <w:t>Batterier overvåkes ikke i dag. </w:t>
      </w:r>
    </w:p>
    <w:p w14:paraId="5CD4BE56" w14:textId="77777777" w:rsidR="0023475C" w:rsidRDefault="0023475C" w:rsidP="0023475C">
      <w:pPr>
        <w:numPr>
          <w:ilvl w:val="0"/>
          <w:numId w:val="7"/>
        </w:numPr>
        <w:rPr>
          <w:rFonts w:ascii="Arial" w:hAnsi="Arial" w:cs="Arial"/>
          <w:sz w:val="21"/>
          <w:szCs w:val="21"/>
        </w:rPr>
      </w:pPr>
      <w:r w:rsidRPr="7DAF92DD">
        <w:rPr>
          <w:rFonts w:ascii="Arial" w:hAnsi="Arial" w:cs="Arial"/>
          <w:sz w:val="21"/>
          <w:szCs w:val="21"/>
        </w:rPr>
        <w:t xml:space="preserve">Trafo før UPS: </w:t>
      </w:r>
      <w:proofErr w:type="spellStart"/>
      <w:r w:rsidRPr="7DAF92DD">
        <w:rPr>
          <w:rFonts w:ascii="Arial" w:hAnsi="Arial" w:cs="Arial"/>
          <w:sz w:val="21"/>
          <w:szCs w:val="21"/>
        </w:rPr>
        <w:t>Noratel</w:t>
      </w:r>
      <w:proofErr w:type="spellEnd"/>
      <w:r w:rsidRPr="7DAF92DD">
        <w:rPr>
          <w:rFonts w:ascii="Arial" w:hAnsi="Arial" w:cs="Arial"/>
          <w:sz w:val="21"/>
          <w:szCs w:val="21"/>
        </w:rPr>
        <w:t xml:space="preserve"> 3LT-23 400/400</w:t>
      </w:r>
    </w:p>
    <w:p w14:paraId="6896C0D5" w14:textId="77777777" w:rsidR="0023475C" w:rsidRDefault="0023475C" w:rsidP="0023475C">
      <w:pPr>
        <w:rPr>
          <w:rFonts w:ascii="Arial" w:hAnsi="Arial" w:cs="Arial"/>
          <w:sz w:val="21"/>
          <w:szCs w:val="21"/>
        </w:rPr>
      </w:pPr>
      <w:r w:rsidRPr="5C9E72C7">
        <w:rPr>
          <w:rFonts w:ascii="Arial" w:hAnsi="Arial" w:cs="Arial"/>
          <w:sz w:val="21"/>
          <w:szCs w:val="21"/>
        </w:rPr>
        <w:t>Beskrivelse av behov: </w:t>
      </w:r>
    </w:p>
    <w:p w14:paraId="7A70922D" w14:textId="77777777" w:rsidR="0023475C" w:rsidRDefault="0023475C" w:rsidP="0023475C">
      <w:pPr>
        <w:pStyle w:val="Listeavsnitt"/>
        <w:numPr>
          <w:ilvl w:val="0"/>
          <w:numId w:val="20"/>
        </w:numPr>
        <w:ind w:left="714" w:hanging="357"/>
        <w:rPr>
          <w:rFonts w:cs="Arial"/>
          <w:sz w:val="21"/>
          <w:szCs w:val="21"/>
        </w:rPr>
      </w:pPr>
      <w:r w:rsidRPr="003E4E38">
        <w:rPr>
          <w:rFonts w:cs="Arial"/>
          <w:sz w:val="21"/>
          <w:szCs w:val="21"/>
        </w:rPr>
        <w:t>Det skal leveres nytt UPS-anlegg inkludert demontering og fjerning av</w:t>
      </w:r>
      <w:r>
        <w:rPr>
          <w:rFonts w:cs="Arial"/>
          <w:sz w:val="21"/>
          <w:szCs w:val="21"/>
        </w:rPr>
        <w:t xml:space="preserve"> e</w:t>
      </w:r>
      <w:r w:rsidRPr="003E4E38">
        <w:rPr>
          <w:rFonts w:cs="Arial"/>
          <w:sz w:val="21"/>
          <w:szCs w:val="21"/>
        </w:rPr>
        <w:t>ksisterende anlegg</w:t>
      </w:r>
    </w:p>
    <w:p w14:paraId="4BA4D0A4" w14:textId="77777777" w:rsidR="0023475C" w:rsidRDefault="0023475C" w:rsidP="0023475C">
      <w:pPr>
        <w:pStyle w:val="Listeavsnitt"/>
        <w:numPr>
          <w:ilvl w:val="0"/>
          <w:numId w:val="20"/>
        </w:numPr>
        <w:ind w:left="714" w:hanging="357"/>
        <w:rPr>
          <w:rFonts w:cs="Arial"/>
          <w:sz w:val="21"/>
          <w:szCs w:val="21"/>
        </w:rPr>
      </w:pPr>
      <w:r w:rsidRPr="00B84FB4">
        <w:rPr>
          <w:rFonts w:cs="Arial"/>
          <w:sz w:val="21"/>
          <w:szCs w:val="21"/>
        </w:rPr>
        <w:t>Batterier skal inngå i leveransen</w:t>
      </w:r>
    </w:p>
    <w:p w14:paraId="4A30A8A5" w14:textId="3E1E1769" w:rsidR="0023475C" w:rsidRDefault="0023475C" w:rsidP="0023475C">
      <w:pPr>
        <w:pStyle w:val="Listeavsnitt"/>
        <w:numPr>
          <w:ilvl w:val="0"/>
          <w:numId w:val="20"/>
        </w:numPr>
        <w:ind w:left="714" w:hanging="357"/>
        <w:rPr>
          <w:rFonts w:cs="Arial"/>
          <w:sz w:val="21"/>
          <w:szCs w:val="21"/>
        </w:rPr>
      </w:pPr>
      <w:r w:rsidRPr="00B84FB4">
        <w:rPr>
          <w:rFonts w:cs="Arial"/>
          <w:sz w:val="21"/>
          <w:szCs w:val="21"/>
        </w:rPr>
        <w:t xml:space="preserve">Tilbudet skal inneholde pris for </w:t>
      </w:r>
      <w:r w:rsidR="008B7C4B">
        <w:rPr>
          <w:rFonts w:cs="Arial"/>
          <w:sz w:val="21"/>
          <w:szCs w:val="21"/>
        </w:rPr>
        <w:t>kompakt</w:t>
      </w:r>
      <w:r w:rsidRPr="00B84FB4">
        <w:rPr>
          <w:rFonts w:cs="Arial"/>
          <w:sz w:val="21"/>
          <w:szCs w:val="21"/>
        </w:rPr>
        <w:t xml:space="preserve"> UPS</w:t>
      </w:r>
      <w:r w:rsidRPr="00B84FB4">
        <w:rPr>
          <w:rFonts w:cs="Arial"/>
          <w:sz w:val="21"/>
          <w:szCs w:val="21"/>
        </w:rPr>
        <w:noBreakHyphen/>
        <w:t>løsning.</w:t>
      </w:r>
    </w:p>
    <w:p w14:paraId="53766C54" w14:textId="691F2C98" w:rsidR="0023475C" w:rsidRPr="008B7C4B" w:rsidRDefault="0023475C" w:rsidP="00D82BBA">
      <w:pPr>
        <w:pStyle w:val="Listeavsnitt"/>
        <w:numPr>
          <w:ilvl w:val="0"/>
          <w:numId w:val="20"/>
        </w:numPr>
        <w:ind w:left="714" w:hanging="357"/>
        <w:rPr>
          <w:rFonts w:cs="Arial"/>
          <w:sz w:val="21"/>
          <w:szCs w:val="21"/>
        </w:rPr>
      </w:pPr>
      <w:r w:rsidRPr="008B7C4B">
        <w:rPr>
          <w:rFonts w:cs="Arial"/>
          <w:sz w:val="21"/>
          <w:szCs w:val="21"/>
        </w:rPr>
        <w:t>UPS skal kunne overvåkes via Modbus. </w:t>
      </w:r>
    </w:p>
    <w:p w14:paraId="45F29F09" w14:textId="77777777" w:rsidR="0023475C" w:rsidRPr="003F3CEA" w:rsidRDefault="0023475C" w:rsidP="003F3CEA">
      <w:pPr>
        <w:ind w:left="357"/>
        <w:rPr>
          <w:rFonts w:cs="Arial"/>
          <w:sz w:val="21"/>
          <w:szCs w:val="21"/>
        </w:rPr>
      </w:pPr>
    </w:p>
    <w:p w14:paraId="2A3BDA82" w14:textId="7B303C3E" w:rsidR="00F548D3" w:rsidRPr="008B0E54" w:rsidRDefault="00883AD1" w:rsidP="00883AD1">
      <w:pPr>
        <w:pStyle w:val="Overskrift3"/>
        <w:numPr>
          <w:ilvl w:val="0"/>
          <w:numId w:val="0"/>
        </w:numPr>
        <w:rPr>
          <w:rFonts w:ascii="Arial" w:hAnsi="Arial" w:cs="Arial"/>
          <w:color w:val="2F5496" w:themeColor="accent1" w:themeShade="BF"/>
          <w:sz w:val="36"/>
          <w:szCs w:val="36"/>
        </w:rPr>
      </w:pPr>
      <w:r w:rsidRPr="008B0E54">
        <w:rPr>
          <w:rFonts w:ascii="Arial" w:hAnsi="Arial" w:cs="Arial"/>
          <w:color w:val="2F5496" w:themeColor="accent1" w:themeShade="BF"/>
          <w:sz w:val="36"/>
          <w:szCs w:val="36"/>
        </w:rPr>
        <w:t>1.2.</w:t>
      </w:r>
      <w:r w:rsidR="00862BC3" w:rsidRPr="008B0E54">
        <w:rPr>
          <w:rFonts w:ascii="Arial" w:hAnsi="Arial" w:cs="Arial"/>
          <w:color w:val="2F5496" w:themeColor="accent1" w:themeShade="BF"/>
          <w:sz w:val="36"/>
          <w:szCs w:val="36"/>
        </w:rPr>
        <w:t>Opsjoner</w:t>
      </w:r>
    </w:p>
    <w:p w14:paraId="4BA99078" w14:textId="07AA331D" w:rsidR="00883AD1" w:rsidRPr="008B0E54" w:rsidRDefault="008B0E54" w:rsidP="00F2007F">
      <w:pPr>
        <w:pStyle w:val="Overskrift3"/>
        <w:numPr>
          <w:ilvl w:val="2"/>
          <w:numId w:val="25"/>
        </w:numPr>
        <w:rPr>
          <w:rFonts w:ascii="Arial" w:hAnsi="Arial" w:cs="Arial"/>
          <w:sz w:val="32"/>
          <w:szCs w:val="32"/>
        </w:rPr>
      </w:pPr>
      <w:r>
        <w:rPr>
          <w:rFonts w:ascii="Arial" w:hAnsi="Arial" w:cs="Arial"/>
          <w:sz w:val="32"/>
          <w:szCs w:val="32"/>
        </w:rPr>
        <w:t xml:space="preserve">. </w:t>
      </w:r>
      <w:r w:rsidR="00A6059B" w:rsidRPr="008B0E54">
        <w:rPr>
          <w:rFonts w:ascii="Arial" w:hAnsi="Arial" w:cs="Arial"/>
          <w:color w:val="2F5496" w:themeColor="accent1" w:themeShade="BF"/>
          <w:sz w:val="32"/>
          <w:szCs w:val="32"/>
        </w:rPr>
        <w:t>Litiumbatterier</w:t>
      </w:r>
    </w:p>
    <w:p w14:paraId="1D59241F" w14:textId="42573FA5" w:rsidR="008123E0" w:rsidRPr="000B11C2" w:rsidRDefault="008123E0" w:rsidP="008123E0">
      <w:pPr>
        <w:rPr>
          <w:rFonts w:ascii="Arial" w:eastAsia="Times New Roman" w:hAnsi="Arial" w:cs="Arial"/>
          <w:sz w:val="21"/>
          <w:szCs w:val="21"/>
          <w:lang w:eastAsia="nb-NO"/>
        </w:rPr>
      </w:pPr>
      <w:r w:rsidRPr="000B11C2">
        <w:rPr>
          <w:rFonts w:ascii="Arial" w:eastAsia="Times New Roman" w:hAnsi="Arial" w:cs="Arial"/>
          <w:sz w:val="21"/>
          <w:szCs w:val="21"/>
          <w:lang w:eastAsia="nb-NO"/>
        </w:rPr>
        <w:t xml:space="preserve">Leverandør skal tilby litiumbatterier som alternativ til </w:t>
      </w:r>
      <w:r w:rsidR="00F2007F" w:rsidRPr="000B11C2">
        <w:rPr>
          <w:rFonts w:ascii="Arial" w:eastAsia="Times New Roman" w:hAnsi="Arial" w:cs="Arial"/>
          <w:sz w:val="21"/>
          <w:szCs w:val="21"/>
          <w:lang w:eastAsia="nb-NO"/>
        </w:rPr>
        <w:t>bly</w:t>
      </w:r>
      <w:r w:rsidRPr="000B11C2">
        <w:rPr>
          <w:rFonts w:ascii="Arial" w:eastAsia="Times New Roman" w:hAnsi="Arial" w:cs="Arial"/>
          <w:sz w:val="21"/>
          <w:szCs w:val="21"/>
          <w:lang w:eastAsia="nb-NO"/>
        </w:rPr>
        <w:t>batteriløsning</w:t>
      </w:r>
      <w:r w:rsidR="00DC40FD">
        <w:rPr>
          <w:rFonts w:ascii="Arial" w:eastAsia="Times New Roman" w:hAnsi="Arial" w:cs="Arial"/>
          <w:sz w:val="21"/>
          <w:szCs w:val="21"/>
          <w:lang w:eastAsia="nb-NO"/>
        </w:rPr>
        <w:t xml:space="preserve">, se </w:t>
      </w:r>
      <w:r w:rsidR="00DC40FD" w:rsidRPr="00194888">
        <w:rPr>
          <w:rFonts w:ascii="Arial" w:hAnsi="Arial" w:cs="Arial"/>
          <w:sz w:val="21"/>
          <w:szCs w:val="21"/>
        </w:rPr>
        <w:t>Bilag 5.</w:t>
      </w:r>
      <w:r w:rsidR="00DC40FD">
        <w:rPr>
          <w:rFonts w:ascii="Arial" w:hAnsi="Arial" w:cs="Arial"/>
          <w:sz w:val="21"/>
          <w:szCs w:val="21"/>
        </w:rPr>
        <w:t xml:space="preserve">1 arkfane </w:t>
      </w:r>
      <w:r w:rsidR="003F3CEA">
        <w:rPr>
          <w:rFonts w:ascii="Arial" w:hAnsi="Arial" w:cs="Arial"/>
          <w:sz w:val="21"/>
          <w:szCs w:val="21"/>
        </w:rPr>
        <w:t>P</w:t>
      </w:r>
      <w:r w:rsidR="00DC40FD">
        <w:rPr>
          <w:rFonts w:ascii="Arial" w:hAnsi="Arial" w:cs="Arial"/>
          <w:sz w:val="21"/>
          <w:szCs w:val="21"/>
        </w:rPr>
        <w:t>ris</w:t>
      </w:r>
      <w:r w:rsidR="003F3CEA">
        <w:rPr>
          <w:rFonts w:ascii="Arial" w:hAnsi="Arial" w:cs="Arial"/>
          <w:sz w:val="21"/>
          <w:szCs w:val="21"/>
        </w:rPr>
        <w:t xml:space="preserve"> ark, punkt 5.2 Opsjoner</w:t>
      </w:r>
      <w:r w:rsidRPr="000B11C2">
        <w:rPr>
          <w:rFonts w:ascii="Arial" w:eastAsia="Times New Roman" w:hAnsi="Arial" w:cs="Arial"/>
          <w:sz w:val="21"/>
          <w:szCs w:val="21"/>
          <w:lang w:eastAsia="nb-NO"/>
        </w:rPr>
        <w:t>.</w:t>
      </w:r>
    </w:p>
    <w:p w14:paraId="452D1A52" w14:textId="77777777" w:rsidR="00C5636F" w:rsidRPr="000B11C2" w:rsidRDefault="00C5636F" w:rsidP="00C5636F">
      <w:pPr>
        <w:spacing w:after="0" w:line="240" w:lineRule="auto"/>
        <w:rPr>
          <w:rFonts w:ascii="Arial" w:eastAsia="Times New Roman" w:hAnsi="Arial" w:cs="Arial"/>
          <w:sz w:val="21"/>
          <w:szCs w:val="21"/>
          <w:lang w:eastAsia="nb-NO"/>
        </w:rPr>
      </w:pPr>
      <w:r w:rsidRPr="000B11C2">
        <w:rPr>
          <w:rFonts w:ascii="Arial" w:eastAsia="Times New Roman" w:hAnsi="Arial" w:cs="Arial"/>
          <w:sz w:val="21"/>
          <w:szCs w:val="21"/>
          <w:lang w:eastAsia="nb-NO"/>
        </w:rPr>
        <w:t>Leverandør skal beskrive batteriteknologi og oppbygning, oppgi forventet levetid, redegjøre for sikkerhet og installasjonskrav samt beskrive forskjeller sammenlignet med blybatterier.</w:t>
      </w:r>
    </w:p>
    <w:p w14:paraId="7E214149" w14:textId="77777777" w:rsidR="00A6059B" w:rsidRDefault="00A6059B" w:rsidP="00A6059B">
      <w:pPr>
        <w:spacing w:after="0" w:line="240" w:lineRule="auto"/>
      </w:pPr>
    </w:p>
    <w:p w14:paraId="1197265C" w14:textId="6CE0EA62" w:rsidR="00A6059B" w:rsidRPr="008B0E54" w:rsidRDefault="008B0E54" w:rsidP="00F2007F">
      <w:pPr>
        <w:pStyle w:val="Overskrift3"/>
        <w:numPr>
          <w:ilvl w:val="2"/>
          <w:numId w:val="25"/>
        </w:numPr>
        <w:rPr>
          <w:rFonts w:ascii="Arial" w:hAnsi="Arial" w:cs="Arial"/>
          <w:color w:val="2F5496" w:themeColor="accent1" w:themeShade="BF"/>
          <w:sz w:val="32"/>
          <w:szCs w:val="32"/>
        </w:rPr>
      </w:pPr>
      <w:r>
        <w:rPr>
          <w:rFonts w:ascii="Arial" w:hAnsi="Arial" w:cs="Arial"/>
          <w:color w:val="2F5496" w:themeColor="accent1" w:themeShade="BF"/>
          <w:sz w:val="32"/>
          <w:szCs w:val="32"/>
        </w:rPr>
        <w:t xml:space="preserve">. </w:t>
      </w:r>
      <w:r w:rsidR="00EE415F">
        <w:rPr>
          <w:rFonts w:ascii="Arial" w:hAnsi="Arial" w:cs="Arial"/>
          <w:color w:val="2F5496" w:themeColor="accent1" w:themeShade="BF"/>
          <w:sz w:val="32"/>
          <w:szCs w:val="32"/>
        </w:rPr>
        <w:t>Modulær</w:t>
      </w:r>
      <w:r w:rsidR="00492349" w:rsidRPr="008B0E54">
        <w:rPr>
          <w:rFonts w:ascii="Arial" w:hAnsi="Arial" w:cs="Arial"/>
          <w:color w:val="2F5496" w:themeColor="accent1" w:themeShade="BF"/>
          <w:sz w:val="32"/>
          <w:szCs w:val="32"/>
        </w:rPr>
        <w:t xml:space="preserve"> UPS</w:t>
      </w:r>
    </w:p>
    <w:p w14:paraId="0A33F66D" w14:textId="7C9CD43F" w:rsidR="00763D2F" w:rsidRPr="000B11C2" w:rsidRDefault="00763D2F" w:rsidP="00763D2F">
      <w:pPr>
        <w:rPr>
          <w:rFonts w:ascii="Arial" w:eastAsia="Times New Roman" w:hAnsi="Arial" w:cs="Arial"/>
          <w:sz w:val="21"/>
          <w:szCs w:val="21"/>
          <w:lang w:eastAsia="nb-NO"/>
        </w:rPr>
      </w:pPr>
      <w:r w:rsidRPr="000B11C2">
        <w:rPr>
          <w:rFonts w:ascii="Arial" w:eastAsia="Times New Roman" w:hAnsi="Arial" w:cs="Arial"/>
          <w:sz w:val="21"/>
          <w:szCs w:val="21"/>
          <w:lang w:eastAsia="nb-NO"/>
        </w:rPr>
        <w:t xml:space="preserve">Leverandør skal tilby </w:t>
      </w:r>
      <w:r w:rsidR="00F3540F">
        <w:rPr>
          <w:rFonts w:ascii="Arial" w:eastAsia="Times New Roman" w:hAnsi="Arial" w:cs="Arial"/>
          <w:sz w:val="21"/>
          <w:szCs w:val="21"/>
          <w:lang w:eastAsia="nb-NO"/>
        </w:rPr>
        <w:t>modulær</w:t>
      </w:r>
      <w:r w:rsidRPr="000B11C2">
        <w:rPr>
          <w:rFonts w:ascii="Arial" w:eastAsia="Times New Roman" w:hAnsi="Arial" w:cs="Arial"/>
          <w:sz w:val="21"/>
          <w:szCs w:val="21"/>
          <w:lang w:eastAsia="nb-NO"/>
        </w:rPr>
        <w:t xml:space="preserve"> UPS som alternativ til </w:t>
      </w:r>
      <w:r w:rsidR="00F3540F">
        <w:rPr>
          <w:rFonts w:ascii="Arial" w:eastAsia="Times New Roman" w:hAnsi="Arial" w:cs="Arial"/>
          <w:sz w:val="21"/>
          <w:szCs w:val="21"/>
          <w:lang w:eastAsia="nb-NO"/>
        </w:rPr>
        <w:t>kompakt</w:t>
      </w:r>
      <w:r w:rsidRPr="000B11C2">
        <w:rPr>
          <w:rFonts w:ascii="Arial" w:eastAsia="Times New Roman" w:hAnsi="Arial" w:cs="Arial"/>
          <w:sz w:val="21"/>
          <w:szCs w:val="21"/>
          <w:lang w:eastAsia="nb-NO"/>
        </w:rPr>
        <w:t xml:space="preserve"> løsning</w:t>
      </w:r>
      <w:r w:rsidR="003F3CEA">
        <w:rPr>
          <w:rFonts w:ascii="Arial" w:eastAsia="Times New Roman" w:hAnsi="Arial" w:cs="Arial"/>
          <w:sz w:val="21"/>
          <w:szCs w:val="21"/>
          <w:lang w:eastAsia="nb-NO"/>
        </w:rPr>
        <w:t xml:space="preserve">, se </w:t>
      </w:r>
      <w:r w:rsidR="003F3CEA" w:rsidRPr="00194888">
        <w:rPr>
          <w:rFonts w:ascii="Arial" w:hAnsi="Arial" w:cs="Arial"/>
          <w:sz w:val="21"/>
          <w:szCs w:val="21"/>
        </w:rPr>
        <w:t>Bilag 5.</w:t>
      </w:r>
      <w:r w:rsidR="003F3CEA">
        <w:rPr>
          <w:rFonts w:ascii="Arial" w:hAnsi="Arial" w:cs="Arial"/>
          <w:sz w:val="21"/>
          <w:szCs w:val="21"/>
        </w:rPr>
        <w:t>1 arkfane Pris ark, punkt 5.2 Opsjoner</w:t>
      </w:r>
      <w:r w:rsidRPr="000B11C2">
        <w:rPr>
          <w:rFonts w:ascii="Arial" w:eastAsia="Times New Roman" w:hAnsi="Arial" w:cs="Arial"/>
          <w:sz w:val="21"/>
          <w:szCs w:val="21"/>
          <w:lang w:eastAsia="nb-NO"/>
        </w:rPr>
        <w:t>.</w:t>
      </w:r>
    </w:p>
    <w:p w14:paraId="6745B13B" w14:textId="73E6C795" w:rsidR="008B0E54" w:rsidRPr="000B11C2" w:rsidRDefault="008B0E54" w:rsidP="000B11C2">
      <w:pPr>
        <w:rPr>
          <w:rFonts w:ascii="Arial" w:eastAsia="Times New Roman" w:hAnsi="Arial" w:cs="Arial"/>
          <w:sz w:val="21"/>
          <w:szCs w:val="21"/>
          <w:lang w:eastAsia="nb-NO"/>
        </w:rPr>
      </w:pPr>
      <w:r w:rsidRPr="000B11C2">
        <w:rPr>
          <w:rFonts w:ascii="Arial" w:eastAsia="Times New Roman" w:hAnsi="Arial" w:cs="Arial"/>
          <w:sz w:val="21"/>
          <w:szCs w:val="21"/>
          <w:lang w:eastAsia="nb-NO"/>
        </w:rPr>
        <w:t xml:space="preserve">Leverandør skal beskrive forskjeller fra </w:t>
      </w:r>
      <w:r w:rsidR="002029E4">
        <w:rPr>
          <w:rFonts w:ascii="Arial" w:eastAsia="Times New Roman" w:hAnsi="Arial" w:cs="Arial"/>
          <w:sz w:val="21"/>
          <w:szCs w:val="21"/>
          <w:lang w:eastAsia="nb-NO"/>
        </w:rPr>
        <w:t>kompakt</w:t>
      </w:r>
      <w:r w:rsidRPr="000B11C2">
        <w:rPr>
          <w:rFonts w:ascii="Arial" w:eastAsia="Times New Roman" w:hAnsi="Arial" w:cs="Arial"/>
          <w:sz w:val="21"/>
          <w:szCs w:val="21"/>
          <w:lang w:eastAsia="nb-NO"/>
        </w:rPr>
        <w:t xml:space="preserve"> løsning, herunder fleksibilitet, redundans og utvidelsesmuligheter, samt redegjøre for konsekvenser for drift og vedlikehold.</w:t>
      </w:r>
      <w:r w:rsidR="000B11C2" w:rsidRPr="000B11C2">
        <w:rPr>
          <w:rFonts w:ascii="Arial" w:eastAsia="Times New Roman" w:hAnsi="Arial" w:cs="Arial"/>
          <w:sz w:val="21"/>
          <w:szCs w:val="21"/>
          <w:lang w:eastAsia="nb-NO"/>
        </w:rPr>
        <w:t xml:space="preserve"> Leverandør skal redegjøre for om, og eventuelt på hvilke vilkår, drift- og</w:t>
      </w:r>
      <w:r w:rsidR="000B11C2">
        <w:rPr>
          <w:rFonts w:ascii="Arial" w:eastAsia="Times New Roman" w:hAnsi="Arial" w:cs="Arial"/>
          <w:sz w:val="21"/>
          <w:szCs w:val="21"/>
          <w:lang w:eastAsia="nb-NO"/>
        </w:rPr>
        <w:t xml:space="preserve"> </w:t>
      </w:r>
      <w:r w:rsidR="000B11C2" w:rsidRPr="000B11C2">
        <w:rPr>
          <w:rFonts w:ascii="Arial" w:eastAsia="Times New Roman" w:hAnsi="Arial" w:cs="Arial"/>
          <w:sz w:val="21"/>
          <w:szCs w:val="21"/>
          <w:lang w:eastAsia="nb-NO"/>
        </w:rPr>
        <w:t>vedlikeholdspersonell fra Bane NOR kan bytte modulære deler uten bruk av leverandør</w:t>
      </w:r>
      <w:r w:rsidR="000B11C2">
        <w:rPr>
          <w:rFonts w:ascii="Arial" w:eastAsia="Times New Roman" w:hAnsi="Arial" w:cs="Arial"/>
          <w:sz w:val="21"/>
          <w:szCs w:val="21"/>
          <w:lang w:eastAsia="nb-NO"/>
        </w:rPr>
        <w:t>.</w:t>
      </w:r>
    </w:p>
    <w:p w14:paraId="2E3516FA" w14:textId="77777777" w:rsidR="00F548D3" w:rsidRPr="000B11C2" w:rsidRDefault="00F548D3" w:rsidP="00D82BBA">
      <w:pPr>
        <w:rPr>
          <w:rFonts w:ascii="Arial" w:eastAsia="Times New Roman" w:hAnsi="Arial" w:cs="Arial"/>
          <w:sz w:val="21"/>
          <w:szCs w:val="21"/>
          <w:lang w:eastAsia="nb-NO"/>
        </w:rPr>
      </w:pPr>
    </w:p>
    <w:p w14:paraId="7E8001DA" w14:textId="5BFE67EE" w:rsidR="00D82BBA" w:rsidRPr="00CC4FA6" w:rsidRDefault="00FC7420" w:rsidP="00F2007F">
      <w:pPr>
        <w:pStyle w:val="Overskrift2"/>
        <w:numPr>
          <w:ilvl w:val="1"/>
          <w:numId w:val="19"/>
        </w:numPr>
        <w:ind w:left="357" w:hanging="357"/>
        <w:jc w:val="both"/>
        <w:rPr>
          <w:rFonts w:ascii="Arial" w:eastAsia="Calibri" w:hAnsi="Arial" w:cs="Arial"/>
          <w:sz w:val="36"/>
          <w:szCs w:val="36"/>
        </w:rPr>
      </w:pPr>
      <w:r w:rsidRPr="00CC4FA6">
        <w:rPr>
          <w:rFonts w:ascii="Arial" w:eastAsia="Calibri" w:hAnsi="Arial" w:cs="Arial"/>
          <w:sz w:val="36"/>
          <w:szCs w:val="36"/>
        </w:rPr>
        <w:t>Kontrakten</w:t>
      </w:r>
      <w:r w:rsidR="00D82BBA" w:rsidRPr="00CC4FA6">
        <w:rPr>
          <w:rFonts w:ascii="Arial" w:eastAsia="Calibri" w:hAnsi="Arial" w:cs="Arial"/>
          <w:sz w:val="36"/>
          <w:szCs w:val="36"/>
        </w:rPr>
        <w:t>s omfang</w:t>
      </w:r>
    </w:p>
    <w:p w14:paraId="75FA950C" w14:textId="5E4D183E" w:rsidR="00970369" w:rsidRPr="002029E4" w:rsidRDefault="006118A4" w:rsidP="00133C6B">
      <w:pPr>
        <w:rPr>
          <w:rFonts w:ascii="Arial" w:hAnsi="Arial" w:cs="Arial"/>
          <w:sz w:val="21"/>
          <w:szCs w:val="21"/>
        </w:rPr>
      </w:pPr>
      <w:r w:rsidRPr="002029E4">
        <w:rPr>
          <w:rFonts w:ascii="Arial" w:hAnsi="Arial" w:cs="Arial"/>
          <w:sz w:val="21"/>
          <w:szCs w:val="21"/>
        </w:rPr>
        <w:t>Leveransen omfatter prosjektering, demontering av eksisterende anlegg, levering, montering, testing og idriftsettelse av nye UPS-anlegg i henhold til dette bilaget og øvrige konkurransedokumenter</w:t>
      </w:r>
      <w:r w:rsidR="00B94865" w:rsidRPr="002029E4">
        <w:rPr>
          <w:rFonts w:ascii="Arial" w:hAnsi="Arial" w:cs="Arial"/>
          <w:sz w:val="21"/>
          <w:szCs w:val="21"/>
        </w:rPr>
        <w:t>.</w:t>
      </w:r>
    </w:p>
    <w:p w14:paraId="5BB00E15" w14:textId="163CA424" w:rsidR="00D82BBA" w:rsidRPr="009E4EBA" w:rsidRDefault="00C5159D" w:rsidP="00C5159D">
      <w:pPr>
        <w:pStyle w:val="Overskrift2"/>
        <w:numPr>
          <w:ilvl w:val="0"/>
          <w:numId w:val="0"/>
        </w:numPr>
        <w:ind w:left="709"/>
        <w:rPr>
          <w:rFonts w:ascii="Arial" w:eastAsia="Calibri" w:hAnsi="Arial" w:cs="Arial"/>
          <w:sz w:val="36"/>
          <w:szCs w:val="36"/>
        </w:rPr>
      </w:pPr>
      <w:r w:rsidRPr="002029E4">
        <w:rPr>
          <w:rFonts w:ascii="Arial" w:eastAsia="Calibri" w:hAnsi="Arial" w:cs="Arial"/>
          <w:sz w:val="32"/>
          <w:szCs w:val="32"/>
        </w:rPr>
        <w:t>2.1</w:t>
      </w:r>
      <w:r>
        <w:rPr>
          <w:rFonts w:ascii="Arial" w:eastAsia="Calibri" w:hAnsi="Arial" w:cs="Arial"/>
          <w:sz w:val="36"/>
          <w:szCs w:val="36"/>
        </w:rPr>
        <w:t>.</w:t>
      </w:r>
      <w:r w:rsidR="00D82BBA" w:rsidRPr="00CE6ECE">
        <w:rPr>
          <w:rFonts w:ascii="Arial" w:eastAsia="Calibri" w:hAnsi="Arial" w:cs="Arial"/>
          <w:sz w:val="32"/>
          <w:szCs w:val="32"/>
        </w:rPr>
        <w:t>Komponenter og deler</w:t>
      </w:r>
    </w:p>
    <w:p w14:paraId="61AD97B4" w14:textId="77777777" w:rsidR="009F4FDC" w:rsidRDefault="009F4FDC" w:rsidP="009F4FDC">
      <w:pPr>
        <w:rPr>
          <w:rFonts w:ascii="Arial" w:hAnsi="Arial" w:cs="Arial"/>
          <w:sz w:val="21"/>
          <w:szCs w:val="21"/>
        </w:rPr>
      </w:pPr>
      <w:r w:rsidRPr="009F4FDC">
        <w:rPr>
          <w:rFonts w:ascii="Arial" w:hAnsi="Arial" w:cs="Arial"/>
          <w:sz w:val="21"/>
          <w:szCs w:val="21"/>
        </w:rPr>
        <w:t xml:space="preserve">Leverandøren skal så tidlig som mulig informere Oppdragsgiveren om hvilke opplysninger, hvilket grunnlagsmateriale og hvilke beslutninger som må foreligge for å sikre avtalt fremdrift i leveransen. </w:t>
      </w:r>
    </w:p>
    <w:p w14:paraId="1C9E2A57" w14:textId="6EA0C224" w:rsidR="009F4FDC" w:rsidRPr="009F4FDC" w:rsidRDefault="009F4FDC" w:rsidP="009F4FDC">
      <w:pPr>
        <w:rPr>
          <w:rFonts w:ascii="Arial" w:hAnsi="Arial" w:cs="Arial"/>
          <w:sz w:val="21"/>
          <w:szCs w:val="21"/>
        </w:rPr>
      </w:pPr>
      <w:r w:rsidRPr="009F4FDC">
        <w:rPr>
          <w:rFonts w:ascii="Arial" w:hAnsi="Arial" w:cs="Arial"/>
          <w:sz w:val="21"/>
          <w:szCs w:val="21"/>
        </w:rPr>
        <w:t>Tilb</w:t>
      </w:r>
      <w:r w:rsidR="00BD15A0">
        <w:rPr>
          <w:rFonts w:ascii="Arial" w:hAnsi="Arial" w:cs="Arial"/>
          <w:sz w:val="21"/>
          <w:szCs w:val="21"/>
        </w:rPr>
        <w:t>udt</w:t>
      </w:r>
      <w:r w:rsidRPr="009F4FDC">
        <w:rPr>
          <w:rFonts w:ascii="Arial" w:hAnsi="Arial" w:cs="Arial"/>
          <w:sz w:val="21"/>
          <w:szCs w:val="21"/>
        </w:rPr>
        <w:t xml:space="preserve"> materiell og utstyr skal være kompatibelt med utstyr levert av andre leverandører. Leverandøren skal varsle Oppdragsgiveren dersom det oppstår behov for endringer i leveransen, behov for videre utredninger eller supplerende undersøkelser. Komponenter og deler skal kunne skaffes fra Leverandøren i utstyrets normale levetid.</w:t>
      </w:r>
    </w:p>
    <w:p w14:paraId="53F91BDE" w14:textId="77777777" w:rsidR="009F4FDC" w:rsidRDefault="009F4FDC" w:rsidP="009F4FDC">
      <w:pPr>
        <w:rPr>
          <w:rFonts w:ascii="Arial" w:hAnsi="Arial" w:cs="Arial"/>
          <w:sz w:val="21"/>
          <w:szCs w:val="21"/>
        </w:rPr>
      </w:pPr>
      <w:r w:rsidRPr="009F4FDC">
        <w:rPr>
          <w:rFonts w:ascii="Arial" w:hAnsi="Arial" w:cs="Arial"/>
          <w:sz w:val="21"/>
          <w:szCs w:val="21"/>
        </w:rPr>
        <w:t xml:space="preserve">Alt materiell som leveres skal være i henhold til gjeldende bransjestandarder og relevante normer. Leverandøren skal beskrive hvordan kvaliteten på materiell ivaretas. </w:t>
      </w:r>
    </w:p>
    <w:p w14:paraId="48AB5661" w14:textId="3D6E8535" w:rsidR="009F4FDC" w:rsidRDefault="009F4FDC" w:rsidP="009F4FDC">
      <w:pPr>
        <w:rPr>
          <w:rFonts w:ascii="Arial" w:hAnsi="Arial" w:cs="Arial"/>
          <w:sz w:val="21"/>
          <w:szCs w:val="21"/>
        </w:rPr>
      </w:pPr>
      <w:r w:rsidRPr="009F4FDC">
        <w:rPr>
          <w:rFonts w:ascii="Arial" w:hAnsi="Arial" w:cs="Arial"/>
          <w:sz w:val="21"/>
          <w:szCs w:val="21"/>
        </w:rPr>
        <w:t>Opprydding etter utført arbeid skal skje i henhold til prinsippet «rent og tørt bygg».</w:t>
      </w:r>
    </w:p>
    <w:p w14:paraId="4C8EE7CC" w14:textId="77777777" w:rsidR="00E31AB1" w:rsidRDefault="00E31AB1" w:rsidP="00D82BBA">
      <w:pPr>
        <w:rPr>
          <w:rFonts w:ascii="Arial" w:hAnsi="Arial" w:cs="Arial"/>
          <w:sz w:val="21"/>
          <w:szCs w:val="21"/>
        </w:rPr>
      </w:pPr>
    </w:p>
    <w:p w14:paraId="09AE761A" w14:textId="0864538C" w:rsidR="00D82BBA" w:rsidRPr="00CE6ECE" w:rsidRDefault="00D82BBA" w:rsidP="00F2007F">
      <w:pPr>
        <w:pStyle w:val="Overskrift2"/>
        <w:numPr>
          <w:ilvl w:val="1"/>
          <w:numId w:val="23"/>
        </w:numPr>
        <w:rPr>
          <w:rFonts w:ascii="Arial" w:eastAsia="Calibri" w:hAnsi="Arial" w:cs="Arial"/>
          <w:sz w:val="32"/>
          <w:szCs w:val="32"/>
        </w:rPr>
      </w:pPr>
      <w:r w:rsidRPr="00CE6ECE">
        <w:rPr>
          <w:rFonts w:ascii="Arial" w:eastAsia="Calibri" w:hAnsi="Arial" w:cs="Arial"/>
          <w:sz w:val="32"/>
          <w:szCs w:val="32"/>
        </w:rPr>
        <w:lastRenderedPageBreak/>
        <w:t>Reservedeler</w:t>
      </w:r>
    </w:p>
    <w:p w14:paraId="50DF7EA8" w14:textId="00A16370" w:rsidR="00897C99" w:rsidRPr="00897C99" w:rsidRDefault="00897C99" w:rsidP="00897C99">
      <w:pPr>
        <w:rPr>
          <w:rFonts w:ascii="Arial" w:eastAsia="Times New Roman" w:hAnsi="Arial" w:cs="Arial"/>
          <w:color w:val="000000" w:themeColor="text1"/>
          <w:sz w:val="21"/>
          <w:lang w:eastAsia="nb-NO"/>
        </w:rPr>
      </w:pPr>
      <w:r w:rsidRPr="00897C99">
        <w:rPr>
          <w:rFonts w:ascii="Arial" w:eastAsia="Times New Roman" w:hAnsi="Arial" w:cs="Arial"/>
          <w:color w:val="000000" w:themeColor="text1"/>
          <w:sz w:val="21"/>
          <w:lang w:eastAsia="nb-NO"/>
        </w:rPr>
        <w:t>Leverandøren skal levere komplette reservedelslister</w:t>
      </w:r>
      <w:r w:rsidR="0021237F">
        <w:rPr>
          <w:rFonts w:ascii="Arial" w:eastAsia="Times New Roman" w:hAnsi="Arial" w:cs="Arial"/>
          <w:color w:val="000000" w:themeColor="text1"/>
          <w:sz w:val="21"/>
          <w:lang w:eastAsia="nb-NO"/>
        </w:rPr>
        <w:t>, med priser</w:t>
      </w:r>
      <w:r w:rsidRPr="00897C99">
        <w:rPr>
          <w:rFonts w:ascii="Arial" w:eastAsia="Times New Roman" w:hAnsi="Arial" w:cs="Arial"/>
          <w:color w:val="000000" w:themeColor="text1"/>
          <w:sz w:val="21"/>
          <w:lang w:eastAsia="nb-NO"/>
        </w:rPr>
        <w:t xml:space="preserve"> på norsk. Listene skal blant annet angi hvilke komponenter leverandøren lagerfører, samt hvilke komponenter Oppdragsgiveren forventes å lagerføre. For komponenter levert fra underleverandør skal fullstendige typebetegnelser og fabrikat oppgis.</w:t>
      </w:r>
    </w:p>
    <w:p w14:paraId="04F58B28" w14:textId="4E2982EB" w:rsidR="00D82BBA" w:rsidRPr="00133C6B" w:rsidRDefault="00D82BBA" w:rsidP="00D82BBA">
      <w:pPr>
        <w:pStyle w:val="STY2Brdtekst"/>
        <w:rPr>
          <w:rFonts w:cs="Arial"/>
          <w:lang w:eastAsia="nb-NO"/>
        </w:rPr>
      </w:pPr>
      <w:r w:rsidRPr="00133C6B">
        <w:rPr>
          <w:rFonts w:cs="Arial"/>
          <w:lang w:eastAsia="nb-NO"/>
        </w:rPr>
        <w:t>Leverandøren forplikter seg til å levere reservedeler med likeverdig kvalitet og funksjon til Leveransen i minimum 10 år regnet fra siste levering. Ved utfasing av visse komponenter skal Leverandøren melde fra til Oppdragsgiveren straks slike planer blir kjent.</w:t>
      </w:r>
      <w:r w:rsidR="00F054E0">
        <w:rPr>
          <w:rFonts w:cs="Arial"/>
          <w:lang w:eastAsia="nb-NO"/>
        </w:rPr>
        <w:t xml:space="preserve"> </w:t>
      </w:r>
      <w:r w:rsidR="00F054E0" w:rsidRPr="00F054E0">
        <w:rPr>
          <w:rFonts w:cs="Arial"/>
          <w:lang w:eastAsia="nb-NO"/>
        </w:rPr>
        <w:t>Nødvendig</w:t>
      </w:r>
      <w:r w:rsidR="00A115CE">
        <w:rPr>
          <w:rFonts w:cs="Arial"/>
          <w:lang w:eastAsia="nb-NO"/>
        </w:rPr>
        <w:t>e</w:t>
      </w:r>
      <w:r w:rsidR="00F054E0" w:rsidRPr="00F054E0">
        <w:rPr>
          <w:rFonts w:cs="Arial"/>
          <w:lang w:eastAsia="nb-NO"/>
        </w:rPr>
        <w:t xml:space="preserve"> varer og materiell for å kunne foreta nødvendig service skal inngå i avtalen.  </w:t>
      </w:r>
    </w:p>
    <w:p w14:paraId="5AE82A7D" w14:textId="77777777" w:rsidR="00D82BBA" w:rsidRPr="00133C6B" w:rsidRDefault="00D82BBA" w:rsidP="00D82BBA">
      <w:pPr>
        <w:pStyle w:val="STY2Brdtekst"/>
        <w:rPr>
          <w:rFonts w:cs="Arial"/>
          <w:lang w:eastAsia="nb-NO"/>
        </w:rPr>
      </w:pPr>
    </w:p>
    <w:p w14:paraId="17B2D6A7" w14:textId="77777777" w:rsidR="00D82BBA" w:rsidRDefault="00D82BBA" w:rsidP="00D82BBA">
      <w:pPr>
        <w:pStyle w:val="STY2Brdtekst"/>
        <w:rPr>
          <w:rFonts w:cs="Arial"/>
          <w:lang w:eastAsia="nb-NO"/>
        </w:rPr>
      </w:pPr>
      <w:r w:rsidRPr="00133C6B">
        <w:rPr>
          <w:rFonts w:cs="Arial"/>
          <w:lang w:eastAsia="nb-NO"/>
        </w:rPr>
        <w:t>Leverandøren plikter å ta inn tilsvarende bestemmelser i avtaler med underleverandører.</w:t>
      </w:r>
    </w:p>
    <w:p w14:paraId="3F02CA63" w14:textId="77777777" w:rsidR="00133C6B" w:rsidRPr="00133C6B" w:rsidRDefault="00133C6B" w:rsidP="00D82BBA">
      <w:pPr>
        <w:pStyle w:val="STY2Brdtekst"/>
        <w:rPr>
          <w:rFonts w:cs="Arial"/>
        </w:rPr>
      </w:pPr>
    </w:p>
    <w:p w14:paraId="60B67EFF" w14:textId="42B2032F" w:rsidR="00D82BBA" w:rsidRPr="00CE6ECE" w:rsidRDefault="00D82BBA" w:rsidP="00F2007F">
      <w:pPr>
        <w:pStyle w:val="Overskrift2"/>
        <w:numPr>
          <w:ilvl w:val="1"/>
          <w:numId w:val="23"/>
        </w:numPr>
        <w:rPr>
          <w:rFonts w:ascii="Arial" w:eastAsia="Calibri" w:hAnsi="Arial" w:cs="Arial"/>
          <w:sz w:val="32"/>
          <w:szCs w:val="32"/>
        </w:rPr>
      </w:pPr>
      <w:r w:rsidRPr="00CE6ECE">
        <w:rPr>
          <w:rFonts w:ascii="Arial" w:eastAsia="Calibri" w:hAnsi="Arial" w:cs="Arial"/>
          <w:sz w:val="32"/>
          <w:szCs w:val="32"/>
        </w:rPr>
        <w:t>Forberedelse for montering</w:t>
      </w:r>
    </w:p>
    <w:p w14:paraId="4B4E4702" w14:textId="1BD0F423" w:rsidR="00EF2445" w:rsidRPr="00EF2445" w:rsidRDefault="00D82BBA" w:rsidP="00EF2445">
      <w:pPr>
        <w:pStyle w:val="STY2Brdtekst"/>
        <w:rPr>
          <w:rFonts w:cs="Arial"/>
          <w:color w:val="auto"/>
          <w:szCs w:val="21"/>
          <w:lang w:eastAsia="nb-NO"/>
        </w:rPr>
      </w:pPr>
      <w:r w:rsidRPr="00133C6B">
        <w:rPr>
          <w:rFonts w:cs="Arial"/>
          <w:color w:val="auto"/>
          <w:szCs w:val="21"/>
          <w:lang w:eastAsia="nb-NO"/>
        </w:rPr>
        <w:t>Dersom leveransen omfatter montering på Oppdragsgiverens infrastruktur, maskiner eller annet utstyr, skal Leverandøren skriftlig varsle Oppdragsgiveren om behov for tilretteleggelse for gjennomføring av monteringen, samt behov knyttet til atkomst og oppbevaring av utstyr og annet materiell.</w:t>
      </w:r>
      <w:r w:rsidR="00EF2445">
        <w:rPr>
          <w:rFonts w:cs="Arial"/>
          <w:color w:val="auto"/>
          <w:szCs w:val="21"/>
          <w:lang w:eastAsia="nb-NO"/>
        </w:rPr>
        <w:br/>
      </w:r>
    </w:p>
    <w:p w14:paraId="05F50D8B" w14:textId="149C4D4D" w:rsidR="00B84414" w:rsidRPr="00B238B7" w:rsidRDefault="00B84414" w:rsidP="00B84414">
      <w:pPr>
        <w:pStyle w:val="Kontraktstil-nsb"/>
        <w:rPr>
          <w:rFonts w:cs="Arial"/>
          <w:sz w:val="21"/>
          <w:szCs w:val="21"/>
        </w:rPr>
      </w:pPr>
      <w:r w:rsidRPr="00B238B7">
        <w:rPr>
          <w:rFonts w:cs="Arial"/>
          <w:sz w:val="21"/>
          <w:szCs w:val="21"/>
        </w:rPr>
        <w:t>Minst en av leverandørens ansatte på stedet skal beherske norsk eller annet avtalt språk.</w:t>
      </w:r>
    </w:p>
    <w:p w14:paraId="6E4E2400" w14:textId="7F730CA7" w:rsidR="00D82BBA" w:rsidRPr="00133C6B" w:rsidRDefault="00D82BBA" w:rsidP="00D82BBA">
      <w:pPr>
        <w:pStyle w:val="STY2Brdtekst"/>
        <w:rPr>
          <w:rFonts w:cs="Arial"/>
          <w:color w:val="auto"/>
          <w:szCs w:val="21"/>
          <w:lang w:eastAsia="nb-NO"/>
        </w:rPr>
      </w:pPr>
      <w:r w:rsidRPr="00133C6B">
        <w:rPr>
          <w:rFonts w:cs="Arial"/>
          <w:color w:val="auto"/>
          <w:szCs w:val="21"/>
          <w:lang w:eastAsia="nb-NO"/>
        </w:rPr>
        <w:t xml:space="preserve">Oppdragsgiveren er ansvarlig for all praktisk tilretteleggelse i henhold til Leverandørens angivelser angitt i </w:t>
      </w:r>
      <w:r w:rsidR="00383D5B">
        <w:rPr>
          <w:rFonts w:cs="Arial"/>
          <w:color w:val="auto"/>
          <w:szCs w:val="21"/>
          <w:lang w:eastAsia="nb-NO"/>
        </w:rPr>
        <w:t>B</w:t>
      </w:r>
      <w:r w:rsidRPr="00133C6B">
        <w:rPr>
          <w:rFonts w:cs="Arial"/>
          <w:color w:val="auto"/>
          <w:szCs w:val="21"/>
          <w:lang w:eastAsia="nb-NO"/>
        </w:rPr>
        <w:t xml:space="preserve">ilag </w:t>
      </w:r>
      <w:r w:rsidR="00AB4F39">
        <w:rPr>
          <w:rFonts w:cs="Arial"/>
          <w:color w:val="auto"/>
          <w:szCs w:val="21"/>
          <w:lang w:eastAsia="nb-NO"/>
        </w:rPr>
        <w:t>1</w:t>
      </w:r>
      <w:r w:rsidRPr="00133C6B">
        <w:rPr>
          <w:rFonts w:cs="Arial"/>
          <w:color w:val="auto"/>
          <w:szCs w:val="21"/>
          <w:lang w:eastAsia="nb-NO"/>
        </w:rPr>
        <w:t>.</w:t>
      </w:r>
    </w:p>
    <w:p w14:paraId="46C80C43" w14:textId="77777777" w:rsidR="00D82BBA" w:rsidRPr="00133C6B" w:rsidRDefault="00D82BBA" w:rsidP="00D82BBA">
      <w:pPr>
        <w:pStyle w:val="STY2Brdtekst"/>
        <w:rPr>
          <w:rFonts w:cs="Arial"/>
          <w:color w:val="auto"/>
          <w:szCs w:val="21"/>
          <w:lang w:eastAsia="nb-NO"/>
        </w:rPr>
      </w:pPr>
    </w:p>
    <w:p w14:paraId="2F677504" w14:textId="32146C5C" w:rsidR="00D82BBA" w:rsidRDefault="00D82BBA" w:rsidP="00133C6B">
      <w:pPr>
        <w:pStyle w:val="STY2Brdtekst"/>
        <w:rPr>
          <w:rFonts w:cs="Arial"/>
          <w:color w:val="auto"/>
          <w:szCs w:val="21"/>
          <w:lang w:eastAsia="nb-NO"/>
        </w:rPr>
      </w:pPr>
      <w:r w:rsidRPr="00133C6B">
        <w:rPr>
          <w:rFonts w:cs="Arial"/>
          <w:color w:val="auto"/>
          <w:szCs w:val="21"/>
          <w:lang w:eastAsia="nb-NO"/>
        </w:rPr>
        <w:t>Oppdragsgiveren kan kreve å inspisere leveransen under framstilling i Leverandørens lokaler, før montering.</w:t>
      </w:r>
    </w:p>
    <w:p w14:paraId="5F791901" w14:textId="77777777" w:rsidR="00133C6B" w:rsidRPr="00133C6B" w:rsidRDefault="00133C6B" w:rsidP="00133C6B">
      <w:pPr>
        <w:pStyle w:val="STY2Brdtekst"/>
        <w:rPr>
          <w:rFonts w:cs="Arial"/>
        </w:rPr>
      </w:pPr>
    </w:p>
    <w:p w14:paraId="2F00DC3E" w14:textId="6F5DA1AD" w:rsidR="00D82BBA" w:rsidRPr="00CE6ECE" w:rsidRDefault="00D82BBA" w:rsidP="00F2007F">
      <w:pPr>
        <w:pStyle w:val="Overskrift2"/>
        <w:numPr>
          <w:ilvl w:val="1"/>
          <w:numId w:val="23"/>
        </w:numPr>
        <w:rPr>
          <w:rFonts w:ascii="Arial" w:eastAsia="Calibri" w:hAnsi="Arial" w:cs="Arial"/>
          <w:sz w:val="32"/>
          <w:szCs w:val="32"/>
        </w:rPr>
      </w:pPr>
      <w:bookmarkStart w:id="0" w:name="_Toc421110367"/>
      <w:r w:rsidRPr="00CE6ECE">
        <w:rPr>
          <w:rFonts w:ascii="Arial" w:eastAsia="Calibri" w:hAnsi="Arial" w:cs="Arial"/>
          <w:sz w:val="32"/>
          <w:szCs w:val="32"/>
        </w:rPr>
        <w:t>Dokumentasjon og opplæring</w:t>
      </w:r>
      <w:bookmarkEnd w:id="0"/>
    </w:p>
    <w:p w14:paraId="6877B8F3" w14:textId="0920C7BD" w:rsidR="00DB5EFC" w:rsidRDefault="00317183" w:rsidP="00D82BBA">
      <w:pPr>
        <w:rPr>
          <w:rFonts w:ascii="Arial" w:hAnsi="Arial" w:cs="Arial"/>
          <w:sz w:val="21"/>
          <w:szCs w:val="21"/>
        </w:rPr>
      </w:pPr>
      <w:r w:rsidRPr="00317183">
        <w:rPr>
          <w:rFonts w:ascii="Arial" w:hAnsi="Arial" w:cs="Arial"/>
          <w:sz w:val="21"/>
          <w:szCs w:val="21"/>
        </w:rPr>
        <w:t>Leverandør skal dokumentere alle oppdrag i avtalen, og ha et system for elektronisk overføring av dokumentasjon. Dokumentasjonen skal følge faktura hvis ikke annet er avtalt.</w:t>
      </w:r>
    </w:p>
    <w:p w14:paraId="094A63B7" w14:textId="3DC8BAC0" w:rsidR="00DA3983" w:rsidRDefault="001C2EC9" w:rsidP="00D82BBA">
      <w:pPr>
        <w:rPr>
          <w:rFonts w:ascii="Arial" w:hAnsi="Arial" w:cs="Arial"/>
          <w:sz w:val="21"/>
          <w:szCs w:val="21"/>
        </w:rPr>
      </w:pPr>
      <w:r w:rsidRPr="001C2EC9">
        <w:rPr>
          <w:rFonts w:ascii="Arial" w:hAnsi="Arial" w:cs="Arial"/>
          <w:sz w:val="21"/>
          <w:szCs w:val="21"/>
        </w:rPr>
        <w:t>Dokumentasjonen skal leveres på norsk og skal som minimum omfatte teknisk dokumentasjon</w:t>
      </w:r>
      <w:r w:rsidR="00DA3983" w:rsidRPr="001C2EC9">
        <w:rPr>
          <w:rFonts w:ascii="Arial" w:hAnsi="Arial" w:cs="Arial"/>
          <w:sz w:val="21"/>
          <w:szCs w:val="21"/>
        </w:rPr>
        <w:t xml:space="preserve"> </w:t>
      </w:r>
      <w:r w:rsidRPr="001C2EC9">
        <w:rPr>
          <w:rFonts w:ascii="Arial" w:hAnsi="Arial" w:cs="Arial"/>
          <w:sz w:val="21"/>
          <w:szCs w:val="21"/>
        </w:rPr>
        <w:t xml:space="preserve">og brukerdokumentasjon for drift og vedlikehold. </w:t>
      </w:r>
    </w:p>
    <w:p w14:paraId="7BE9B904" w14:textId="1C955B30" w:rsidR="00C07CC7" w:rsidRDefault="00C07CC7" w:rsidP="00D82BBA">
      <w:pPr>
        <w:rPr>
          <w:rFonts w:ascii="Arial" w:hAnsi="Arial" w:cs="Arial"/>
          <w:sz w:val="21"/>
          <w:szCs w:val="21"/>
        </w:rPr>
      </w:pPr>
      <w:r w:rsidRPr="00486B92">
        <w:rPr>
          <w:rFonts w:ascii="Arial" w:hAnsi="Arial" w:cs="Arial"/>
          <w:sz w:val="21"/>
          <w:szCs w:val="21"/>
        </w:rPr>
        <w:t>Leverandør skal kunne bistå med informasjon og opplæring/kurs både for fagansvarlig og brukere innen områdene</w:t>
      </w:r>
      <w:r w:rsidR="00DA3983" w:rsidRPr="00486B92">
        <w:rPr>
          <w:rFonts w:ascii="Arial" w:hAnsi="Arial" w:cs="Arial"/>
          <w:sz w:val="21"/>
          <w:szCs w:val="21"/>
        </w:rPr>
        <w:t xml:space="preserve">. </w:t>
      </w:r>
      <w:r w:rsidR="00DA3983">
        <w:rPr>
          <w:rFonts w:ascii="Arial" w:hAnsi="Arial" w:cs="Arial"/>
          <w:sz w:val="21"/>
          <w:szCs w:val="21"/>
        </w:rPr>
        <w:t>O</w:t>
      </w:r>
      <w:r w:rsidR="00DA3983" w:rsidRPr="001C2EC9">
        <w:rPr>
          <w:rFonts w:ascii="Arial" w:hAnsi="Arial" w:cs="Arial"/>
          <w:sz w:val="21"/>
          <w:szCs w:val="21"/>
        </w:rPr>
        <w:t>mfang og innhold av slik opplæring beskrives i </w:t>
      </w:r>
      <w:r w:rsidR="00383D5B">
        <w:rPr>
          <w:rFonts w:ascii="Arial" w:hAnsi="Arial" w:cs="Arial"/>
          <w:sz w:val="21"/>
          <w:szCs w:val="21"/>
        </w:rPr>
        <w:t>Bilag 2</w:t>
      </w:r>
      <w:r w:rsidR="00DA3983" w:rsidRPr="001C2EC9">
        <w:rPr>
          <w:rFonts w:ascii="Arial" w:hAnsi="Arial" w:cs="Arial"/>
          <w:sz w:val="21"/>
          <w:szCs w:val="21"/>
        </w:rPr>
        <w:t>.</w:t>
      </w:r>
    </w:p>
    <w:p w14:paraId="415CAB9C" w14:textId="77777777" w:rsidR="00EF2445" w:rsidRDefault="00EF2445" w:rsidP="00D82BBA">
      <w:pPr>
        <w:rPr>
          <w:rFonts w:ascii="Arial" w:hAnsi="Arial" w:cs="Arial"/>
          <w:sz w:val="21"/>
          <w:szCs w:val="21"/>
        </w:rPr>
      </w:pPr>
    </w:p>
    <w:p w14:paraId="0EF12BF0" w14:textId="3455E376" w:rsidR="00E31AB1" w:rsidRPr="00C5159D" w:rsidRDefault="00E31AB1" w:rsidP="00F2007F">
      <w:pPr>
        <w:pStyle w:val="Overskrift1"/>
        <w:numPr>
          <w:ilvl w:val="0"/>
          <w:numId w:val="23"/>
        </w:numPr>
        <w:rPr>
          <w:rFonts w:eastAsia="Calibri" w:cs="Arial"/>
          <w:b w:val="0"/>
          <w:color w:val="2F5496" w:themeColor="accent1" w:themeShade="BF"/>
          <w:kern w:val="0"/>
          <w:sz w:val="36"/>
          <w:szCs w:val="36"/>
        </w:rPr>
      </w:pPr>
      <w:r w:rsidRPr="00C5159D">
        <w:rPr>
          <w:rFonts w:eastAsia="Calibri" w:cs="Arial"/>
          <w:b w:val="0"/>
          <w:color w:val="2F5496" w:themeColor="accent1" w:themeShade="BF"/>
          <w:kern w:val="0"/>
          <w:sz w:val="36"/>
          <w:szCs w:val="36"/>
        </w:rPr>
        <w:t>Service og vedlikehold</w:t>
      </w:r>
    </w:p>
    <w:p w14:paraId="4093C99A" w14:textId="4451D64F" w:rsidR="00E01A25" w:rsidRPr="00E01A25" w:rsidRDefault="00E01A25" w:rsidP="00E01A25">
      <w:pPr>
        <w:rPr>
          <w:rFonts w:ascii="Arial" w:hAnsi="Arial" w:cs="Arial"/>
          <w:sz w:val="21"/>
          <w:szCs w:val="21"/>
        </w:rPr>
      </w:pPr>
      <w:r w:rsidRPr="00E01A25">
        <w:rPr>
          <w:rFonts w:ascii="Arial" w:hAnsi="Arial" w:cs="Arial"/>
          <w:sz w:val="21"/>
          <w:szCs w:val="21"/>
        </w:rPr>
        <w:t>Leverandør skal tilby service- og vedlikeholdsavtale for UPS-anleggene. Avtalen skal omfatte planlagt service, feilretting og bytte av batterier der dette inngår.</w:t>
      </w:r>
    </w:p>
    <w:p w14:paraId="00A9FBA1" w14:textId="77777777" w:rsidR="00E01A25" w:rsidRPr="00E01A25" w:rsidRDefault="00E01A25" w:rsidP="00E01A25">
      <w:pPr>
        <w:rPr>
          <w:rFonts w:ascii="Arial" w:hAnsi="Arial" w:cs="Arial"/>
          <w:sz w:val="21"/>
          <w:szCs w:val="21"/>
        </w:rPr>
      </w:pPr>
      <w:r w:rsidRPr="00E01A25">
        <w:rPr>
          <w:rFonts w:ascii="Arial" w:hAnsi="Arial" w:cs="Arial"/>
          <w:sz w:val="21"/>
          <w:szCs w:val="21"/>
        </w:rPr>
        <w:t>Arbeid skal tilpasses daglig drift på stedet og gjennomføres etter avklaring med Oppdragsgiver der arbeidet kan påvirke kritisk drift.</w:t>
      </w:r>
    </w:p>
    <w:p w14:paraId="14270B6F" w14:textId="77777777" w:rsidR="00E01A25" w:rsidRPr="00E01A25" w:rsidRDefault="00E01A25" w:rsidP="00E01A25">
      <w:pPr>
        <w:rPr>
          <w:rFonts w:ascii="Arial" w:hAnsi="Arial" w:cs="Arial"/>
          <w:sz w:val="21"/>
          <w:szCs w:val="21"/>
        </w:rPr>
      </w:pPr>
      <w:r w:rsidRPr="00E01A25">
        <w:rPr>
          <w:rFonts w:ascii="Arial" w:hAnsi="Arial" w:cs="Arial"/>
          <w:sz w:val="21"/>
          <w:szCs w:val="21"/>
        </w:rPr>
        <w:t>All service skal dokumenteres. Leverandør skal være proaktiv og foreslå forbedringer, herunder utskiftinger og ombygginger, som kan bidra til reduserte driftskostnader og lavere energiforbruk.</w:t>
      </w:r>
    </w:p>
    <w:p w14:paraId="38EE60CA" w14:textId="77777777" w:rsidR="00E01A25" w:rsidRPr="00E01A25" w:rsidRDefault="00E01A25" w:rsidP="00E01A25">
      <w:pPr>
        <w:rPr>
          <w:rFonts w:ascii="Arial" w:hAnsi="Arial" w:cs="Arial"/>
          <w:sz w:val="21"/>
          <w:szCs w:val="21"/>
        </w:rPr>
      </w:pPr>
      <w:r w:rsidRPr="00E01A25">
        <w:rPr>
          <w:rFonts w:ascii="Arial" w:hAnsi="Arial" w:cs="Arial"/>
          <w:sz w:val="21"/>
          <w:szCs w:val="21"/>
        </w:rPr>
        <w:t>Leverandør skal ha et system for oppfølging av avtalen, herunder samhandling med Oppdragsgiver samt håndtering av reklamasjoner og avvik som meldes inn.</w:t>
      </w:r>
    </w:p>
    <w:p w14:paraId="53C8E018" w14:textId="2C0404F5" w:rsidR="001B376F" w:rsidRPr="009F4FDC" w:rsidRDefault="00E01A25" w:rsidP="00E01A25">
      <w:pPr>
        <w:rPr>
          <w:rFonts w:ascii="Arial" w:hAnsi="Arial" w:cs="Arial"/>
          <w:sz w:val="21"/>
          <w:szCs w:val="21"/>
        </w:rPr>
      </w:pPr>
      <w:r w:rsidRPr="00E01A25">
        <w:rPr>
          <w:rFonts w:ascii="Arial" w:hAnsi="Arial" w:cs="Arial"/>
          <w:sz w:val="21"/>
          <w:szCs w:val="21"/>
        </w:rPr>
        <w:lastRenderedPageBreak/>
        <w:t>Service- og vedlikeholdsarbeid skal varsles minimum fem arbeidsdager før oppstart. Små reparasjoner som anses som en naturlig del av serviceoppdraget kan, etter avklaring med driftspersonell på stedet, utføres uten særskilt bestilling.</w:t>
      </w:r>
    </w:p>
    <w:p w14:paraId="27C59FAB" w14:textId="77777777" w:rsidR="004B56C6" w:rsidRPr="003E20EE" w:rsidRDefault="004B56C6" w:rsidP="00E31AB1">
      <w:pPr>
        <w:rPr>
          <w:rFonts w:ascii="Arial" w:hAnsi="Arial" w:cs="Arial"/>
        </w:rPr>
      </w:pPr>
    </w:p>
    <w:p w14:paraId="2302F3B3" w14:textId="63AC8E97" w:rsidR="00DB5EFC" w:rsidRPr="008E3794" w:rsidRDefault="00DB5EFC" w:rsidP="00F2007F">
      <w:pPr>
        <w:pStyle w:val="Overskrift2"/>
        <w:numPr>
          <w:ilvl w:val="1"/>
          <w:numId w:val="24"/>
        </w:numPr>
        <w:rPr>
          <w:rFonts w:ascii="Arial" w:eastAsia="Calibri" w:hAnsi="Arial" w:cs="Arial"/>
          <w:sz w:val="32"/>
          <w:szCs w:val="32"/>
        </w:rPr>
      </w:pPr>
      <w:r w:rsidRPr="008E3794">
        <w:rPr>
          <w:rFonts w:ascii="Arial" w:eastAsia="Calibri" w:hAnsi="Arial" w:cs="Arial"/>
          <w:sz w:val="32"/>
          <w:szCs w:val="32"/>
        </w:rPr>
        <w:t>Bered</w:t>
      </w:r>
      <w:r w:rsidR="004B158A" w:rsidRPr="008E3794">
        <w:rPr>
          <w:rFonts w:ascii="Arial" w:eastAsia="Calibri" w:hAnsi="Arial" w:cs="Arial"/>
          <w:sz w:val="32"/>
          <w:szCs w:val="32"/>
        </w:rPr>
        <w:t>s</w:t>
      </w:r>
      <w:r w:rsidRPr="008E3794">
        <w:rPr>
          <w:rFonts w:ascii="Arial" w:eastAsia="Calibri" w:hAnsi="Arial" w:cs="Arial"/>
          <w:sz w:val="32"/>
          <w:szCs w:val="32"/>
        </w:rPr>
        <w:t>kap</w:t>
      </w:r>
    </w:p>
    <w:p w14:paraId="2A23C0B8" w14:textId="17AA4773" w:rsidR="00357AAC" w:rsidRDefault="00357AAC" w:rsidP="00357AAC">
      <w:pPr>
        <w:rPr>
          <w:rFonts w:ascii="Arial" w:hAnsi="Arial" w:cs="Arial"/>
          <w:sz w:val="21"/>
          <w:szCs w:val="21"/>
        </w:rPr>
      </w:pPr>
      <w:r w:rsidRPr="00357AAC">
        <w:rPr>
          <w:rFonts w:ascii="Arial" w:hAnsi="Arial" w:cs="Arial"/>
          <w:sz w:val="21"/>
          <w:szCs w:val="21"/>
        </w:rPr>
        <w:t xml:space="preserve">Leverandør skal ha en beredskapsordning for utrykning ved akutte behov på aktuelle lokasjoner. Beredskapsordningen, herunder responstider og tilgjengelighet, skal beskrives i </w:t>
      </w:r>
      <w:r w:rsidR="006B4ACF">
        <w:rPr>
          <w:rFonts w:ascii="Arial" w:hAnsi="Arial" w:cs="Arial"/>
          <w:sz w:val="21"/>
          <w:szCs w:val="21"/>
        </w:rPr>
        <w:t>Bilag 2</w:t>
      </w:r>
      <w:r w:rsidRPr="00357AAC">
        <w:rPr>
          <w:rFonts w:ascii="Arial" w:hAnsi="Arial" w:cs="Arial"/>
          <w:sz w:val="21"/>
          <w:szCs w:val="21"/>
        </w:rPr>
        <w:t>.</w:t>
      </w:r>
    </w:p>
    <w:p w14:paraId="70BDF36F" w14:textId="77777777" w:rsidR="001937F3" w:rsidRDefault="001937F3" w:rsidP="00357AAC">
      <w:pPr>
        <w:rPr>
          <w:rFonts w:ascii="Arial" w:hAnsi="Arial" w:cs="Arial"/>
          <w:sz w:val="21"/>
          <w:szCs w:val="21"/>
        </w:rPr>
      </w:pPr>
    </w:p>
    <w:p w14:paraId="5A4F5982" w14:textId="0798034F" w:rsidR="003F47DB" w:rsidRPr="007E53E7" w:rsidRDefault="00EE7D11" w:rsidP="00F2007F">
      <w:pPr>
        <w:pStyle w:val="Overskrift1"/>
        <w:numPr>
          <w:ilvl w:val="0"/>
          <w:numId w:val="24"/>
        </w:numPr>
        <w:rPr>
          <w:rFonts w:eastAsia="Calibri" w:cs="Arial"/>
          <w:b w:val="0"/>
          <w:color w:val="2F5496" w:themeColor="accent1" w:themeShade="BF"/>
          <w:kern w:val="0"/>
          <w:sz w:val="36"/>
          <w:szCs w:val="36"/>
        </w:rPr>
      </w:pPr>
      <w:r w:rsidRPr="007E53E7">
        <w:rPr>
          <w:rFonts w:eastAsia="Calibri" w:cs="Arial"/>
          <w:b w:val="0"/>
          <w:color w:val="2F5496" w:themeColor="accent1" w:themeShade="BF"/>
          <w:kern w:val="0"/>
          <w:sz w:val="36"/>
          <w:szCs w:val="36"/>
        </w:rPr>
        <w:t>Klima og miljø</w:t>
      </w:r>
    </w:p>
    <w:p w14:paraId="0CF8AA25" w14:textId="058DF449" w:rsidR="009D0DD0" w:rsidRPr="009D0DD0" w:rsidRDefault="009D0DD0" w:rsidP="009D0DD0">
      <w:pPr>
        <w:rPr>
          <w:rFonts w:ascii="Arial" w:hAnsi="Arial" w:cs="Arial"/>
          <w:sz w:val="21"/>
          <w:szCs w:val="21"/>
        </w:rPr>
      </w:pPr>
      <w:r w:rsidRPr="009D0DD0">
        <w:rPr>
          <w:rFonts w:ascii="Arial" w:hAnsi="Arial" w:cs="Arial"/>
          <w:sz w:val="21"/>
          <w:szCs w:val="21"/>
        </w:rPr>
        <w:t>Leverandøren skal tilby UPS- og batteriløsninger med dokumenterte miljøegenskaper. For batterier som inngår i leveransen skal leverandøren redegjøre for batteriteknologi, forventet levetid og håndtering ved endt levetid. Der miljødeklarasjon (EPD) foreligger, skal denne vedlegges tilbudet. Dersom EPD ikke foreligger, skal leverandøren dokumentere relevante miljødata, herunder CO</w:t>
      </w:r>
      <w:r w:rsidRPr="009D0DD0">
        <w:rPr>
          <w:rFonts w:ascii="Cambria Math" w:hAnsi="Cambria Math" w:cs="Cambria Math"/>
          <w:sz w:val="21"/>
          <w:szCs w:val="21"/>
        </w:rPr>
        <w:t>₂</w:t>
      </w:r>
      <w:r w:rsidRPr="009D0DD0">
        <w:rPr>
          <w:rFonts w:ascii="Arial" w:hAnsi="Arial" w:cs="Arial"/>
          <w:sz w:val="21"/>
          <w:szCs w:val="21"/>
        </w:rPr>
        <w:t>-avtrykk knyttet til produktet.</w:t>
      </w:r>
    </w:p>
    <w:p w14:paraId="20F8B739" w14:textId="6C03AD2C" w:rsidR="00EE7D11" w:rsidRPr="009D0DD0" w:rsidRDefault="009D0DD0" w:rsidP="009D0DD0">
      <w:pPr>
        <w:rPr>
          <w:rFonts w:ascii="Arial" w:hAnsi="Arial" w:cs="Arial"/>
          <w:sz w:val="21"/>
          <w:szCs w:val="21"/>
        </w:rPr>
      </w:pPr>
      <w:r w:rsidRPr="009D0DD0">
        <w:rPr>
          <w:rFonts w:ascii="Arial" w:hAnsi="Arial" w:cs="Arial"/>
          <w:sz w:val="21"/>
          <w:szCs w:val="21"/>
        </w:rPr>
        <w:t xml:space="preserve">Leverandøren skal </w:t>
      </w:r>
      <w:r w:rsidR="009D782D">
        <w:rPr>
          <w:rFonts w:ascii="Arial" w:hAnsi="Arial" w:cs="Arial"/>
          <w:sz w:val="21"/>
          <w:szCs w:val="21"/>
        </w:rPr>
        <w:t>redegjøre for</w:t>
      </w:r>
      <w:r w:rsidR="0018136A">
        <w:rPr>
          <w:rFonts w:ascii="Arial" w:hAnsi="Arial" w:cs="Arial"/>
          <w:sz w:val="21"/>
          <w:szCs w:val="21"/>
        </w:rPr>
        <w:t>,</w:t>
      </w:r>
      <w:r w:rsidR="009D782D">
        <w:rPr>
          <w:rFonts w:ascii="Arial" w:hAnsi="Arial" w:cs="Arial"/>
          <w:sz w:val="21"/>
          <w:szCs w:val="21"/>
        </w:rPr>
        <w:t xml:space="preserve"> </w:t>
      </w:r>
      <w:r w:rsidR="0018136A">
        <w:rPr>
          <w:rFonts w:ascii="Arial" w:hAnsi="Arial" w:cs="Arial"/>
          <w:sz w:val="21"/>
          <w:szCs w:val="21"/>
        </w:rPr>
        <w:t>å</w:t>
      </w:r>
      <w:r w:rsidR="009D782D">
        <w:rPr>
          <w:rFonts w:ascii="Arial" w:hAnsi="Arial" w:cs="Arial"/>
          <w:sz w:val="21"/>
          <w:szCs w:val="21"/>
        </w:rPr>
        <w:t xml:space="preserve"> </w:t>
      </w:r>
      <w:r w:rsidRPr="009D0DD0">
        <w:rPr>
          <w:rFonts w:ascii="Arial" w:hAnsi="Arial" w:cs="Arial"/>
          <w:sz w:val="21"/>
          <w:szCs w:val="21"/>
        </w:rPr>
        <w:t>sikre forsvarlig retur og avhending av brukte UPSer og batterier i samsvar med gjeldende regelverk.</w:t>
      </w:r>
    </w:p>
    <w:p w14:paraId="6A140ADC" w14:textId="77777777" w:rsidR="001937F3" w:rsidRDefault="001937F3" w:rsidP="00357AAC">
      <w:pPr>
        <w:rPr>
          <w:rFonts w:ascii="Arial" w:hAnsi="Arial" w:cs="Arial"/>
          <w:sz w:val="21"/>
          <w:szCs w:val="21"/>
        </w:rPr>
      </w:pPr>
    </w:p>
    <w:p w14:paraId="61690500" w14:textId="77777777" w:rsidR="001937F3" w:rsidRDefault="001937F3" w:rsidP="00357AAC">
      <w:pPr>
        <w:rPr>
          <w:rFonts w:ascii="Arial" w:hAnsi="Arial" w:cs="Arial"/>
          <w:sz w:val="21"/>
          <w:szCs w:val="21"/>
        </w:rPr>
      </w:pPr>
    </w:p>
    <w:p w14:paraId="1602EDFB" w14:textId="77777777" w:rsidR="001937F3" w:rsidRPr="00357AAC" w:rsidRDefault="001937F3" w:rsidP="00357AAC">
      <w:pPr>
        <w:rPr>
          <w:rFonts w:ascii="Arial" w:hAnsi="Arial" w:cs="Arial"/>
          <w:sz w:val="21"/>
          <w:szCs w:val="21"/>
        </w:rPr>
      </w:pPr>
    </w:p>
    <w:p w14:paraId="7BA1BC1E" w14:textId="77777777" w:rsidR="00F90122" w:rsidRPr="00133C6B" w:rsidRDefault="00F90122" w:rsidP="001139AB">
      <w:pPr>
        <w:rPr>
          <w:rFonts w:ascii="Arial" w:hAnsi="Arial" w:cs="Arial"/>
          <w:highlight w:val="yellow"/>
        </w:rPr>
      </w:pPr>
    </w:p>
    <w:sectPr w:rsidR="00F90122" w:rsidRPr="00133C6B" w:rsidSect="00340B6E">
      <w:headerReference w:type="default" r:id="rId11"/>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C8517" w14:textId="77777777" w:rsidR="000F02E1" w:rsidRDefault="000F02E1" w:rsidP="00340B6E">
      <w:pPr>
        <w:spacing w:after="0" w:line="240" w:lineRule="auto"/>
      </w:pPr>
      <w:r>
        <w:separator/>
      </w:r>
    </w:p>
  </w:endnote>
  <w:endnote w:type="continuationSeparator" w:id="0">
    <w:p w14:paraId="3C4BC298" w14:textId="77777777" w:rsidR="000F02E1" w:rsidRDefault="000F02E1" w:rsidP="00340B6E">
      <w:pPr>
        <w:spacing w:after="0" w:line="240" w:lineRule="auto"/>
      </w:pPr>
      <w:r>
        <w:continuationSeparator/>
      </w:r>
    </w:p>
  </w:endnote>
  <w:endnote w:type="continuationNotice" w:id="1">
    <w:p w14:paraId="41CD4074" w14:textId="77777777" w:rsidR="000F02E1" w:rsidRDefault="000F02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CB486" w14:textId="18A4D39E" w:rsidR="00131A8C" w:rsidRDefault="00131A8C">
    <w:pPr>
      <w:pStyle w:val="Bunntekst"/>
    </w:pPr>
    <w:r>
      <w:rPr>
        <w:noProof/>
      </w:rPr>
      <mc:AlternateContent>
        <mc:Choice Requires="wps">
          <w:drawing>
            <wp:anchor distT="0" distB="0" distL="114300" distR="114300" simplePos="0" relativeHeight="251658242" behindDoc="0" locked="0" layoutInCell="0" allowOverlap="1" wp14:anchorId="0657252D" wp14:editId="44E0438B">
              <wp:simplePos x="0" y="0"/>
              <wp:positionH relativeFrom="page">
                <wp:posOffset>0</wp:posOffset>
              </wp:positionH>
              <wp:positionV relativeFrom="page">
                <wp:posOffset>10249218</wp:posOffset>
              </wp:positionV>
              <wp:extent cx="7560310" cy="252095"/>
              <wp:effectExtent l="0" t="0" r="0" b="14605"/>
              <wp:wrapNone/>
              <wp:docPr id="1" name="MSIPCMb3af48f5ac4b29125e3e60e8" descr="{&quot;HashCode&quot;:-995154814,&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35CDD9" w14:textId="613CDA7C" w:rsidR="00131A8C" w:rsidRPr="00131A8C" w:rsidRDefault="00131A8C" w:rsidP="00131A8C">
                          <w:pPr>
                            <w:spacing w:after="0"/>
                            <w:rPr>
                              <w:rFonts w:ascii="Arial" w:hAnsi="Arial" w:cs="Arial"/>
                              <w:color w:val="FF8C00"/>
                              <w:sz w:val="2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657252D" id="_x0000_t202" coordsize="21600,21600" o:spt="202" path="m,l,21600r21600,l21600,xe">
              <v:stroke joinstyle="miter"/>
              <v:path gradientshapeok="t" o:connecttype="rect"/>
            </v:shapetype>
            <v:shape id="MSIPCMb3af48f5ac4b29125e3e60e8" o:spid="_x0000_s1027" type="#_x0000_t202" alt="{&quot;HashCode&quot;:-995154814,&quot;Height&quot;:841.0,&quot;Width&quot;:595.0,&quot;Placement&quot;:&quot;Footer&quot;,&quot;Index&quot;:&quot;Primary&quot;,&quot;Section&quot;:1,&quot;Top&quot;:0.0,&quot;Left&quot;:0.0}" style="position:absolute;margin-left:0;margin-top:807.05pt;width:595.3pt;height:19.85pt;z-index:25165824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" o:allowincell="f" filled="f" stroked="f" strokeweight=".5pt">
              <v:textbox inset="20pt,0,,0">
                <w:txbxContent>
                  <w:p w14:paraId="5D35CDD9" w14:textId="613CDA7C" w:rsidR="00131A8C" w:rsidRPr="00131A8C" w:rsidRDefault="00131A8C" w:rsidP="00131A8C">
                    <w:pPr>
                      <w:spacing w:after="0"/>
                      <w:rPr>
                        <w:rFonts w:ascii="Arial" w:hAnsi="Arial" w:cs="Arial"/>
                        <w:color w:val="FF8C00"/>
                        <w:sz w:val="2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93622" w14:textId="1A0E7666" w:rsidR="00131A8C" w:rsidRDefault="00131A8C">
    <w:pPr>
      <w:pStyle w:val="Bunntekst"/>
    </w:pPr>
    <w:r>
      <w:rPr>
        <w:noProof/>
      </w:rPr>
      <mc:AlternateContent>
        <mc:Choice Requires="wps">
          <w:drawing>
            <wp:anchor distT="0" distB="0" distL="114300" distR="114300" simplePos="0" relativeHeight="251658243" behindDoc="0" locked="0" layoutInCell="0" allowOverlap="1" wp14:anchorId="37E0DE47" wp14:editId="4B8C3A6B">
              <wp:simplePos x="0" y="0"/>
              <wp:positionH relativeFrom="page">
                <wp:posOffset>0</wp:posOffset>
              </wp:positionH>
              <wp:positionV relativeFrom="page">
                <wp:posOffset>10248900</wp:posOffset>
              </wp:positionV>
              <wp:extent cx="7560310" cy="252095"/>
              <wp:effectExtent l="0" t="0" r="0" b="14605"/>
              <wp:wrapNone/>
              <wp:docPr id="2" name="MSIPCM582d43368aa8edd5d420650e" descr="{&quot;HashCode&quot;:-995154814,&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B4B6A65" w14:textId="7696AFF2" w:rsidR="00131A8C" w:rsidRPr="00131A8C" w:rsidRDefault="00131A8C" w:rsidP="00131A8C">
                          <w:pPr>
                            <w:spacing w:after="0"/>
                            <w:rPr>
                              <w:rFonts w:ascii="Arial" w:hAnsi="Arial" w:cs="Arial"/>
                              <w:color w:val="FF8C00"/>
                              <w:sz w:val="2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7E0DE47" id="_x0000_t202" coordsize="21600,21600" o:spt="202" path="m,l,21600r21600,l21600,xe">
              <v:stroke joinstyle="miter"/>
              <v:path gradientshapeok="t" o:connecttype="rect"/>
            </v:shapetype>
            <v:shape id="MSIPCM582d43368aa8edd5d420650e" o:spid="_x0000_s1029" type="#_x0000_t202" alt="{&quot;HashCode&quot;:-995154814,&quot;Height&quot;:841.0,&quot;Width&quot;:595.0,&quot;Placement&quot;:&quot;Footer&quot;,&quot;Index&quot;:&quot;FirstPage&quot;,&quot;Section&quot;:1,&quot;Top&quot;:0.0,&quot;Left&quot;:0.0}" style="position:absolute;margin-left:0;margin-top:807pt;width:595.3pt;height:19.85pt;z-index:251658243;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" o:allowincell="f" filled="f" stroked="f" strokeweight=".5pt">
              <v:textbox inset="20pt,0,,0">
                <w:txbxContent>
                  <w:p w14:paraId="3B4B6A65" w14:textId="7696AFF2" w:rsidR="00131A8C" w:rsidRPr="00131A8C" w:rsidRDefault="00131A8C" w:rsidP="00131A8C">
                    <w:pPr>
                      <w:spacing w:after="0"/>
                      <w:rPr>
                        <w:rFonts w:ascii="Arial" w:hAnsi="Arial" w:cs="Arial"/>
                        <w:color w:val="FF8C00"/>
                        <w:sz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603FB" w14:textId="77777777" w:rsidR="000F02E1" w:rsidRDefault="000F02E1" w:rsidP="00340B6E">
      <w:pPr>
        <w:spacing w:after="0" w:line="240" w:lineRule="auto"/>
      </w:pPr>
      <w:r>
        <w:separator/>
      </w:r>
    </w:p>
  </w:footnote>
  <w:footnote w:type="continuationSeparator" w:id="0">
    <w:p w14:paraId="1767D9F0" w14:textId="77777777" w:rsidR="000F02E1" w:rsidRDefault="000F02E1" w:rsidP="00340B6E">
      <w:pPr>
        <w:spacing w:after="0" w:line="240" w:lineRule="auto"/>
      </w:pPr>
      <w:r>
        <w:continuationSeparator/>
      </w:r>
    </w:p>
  </w:footnote>
  <w:footnote w:type="continuationNotice" w:id="1">
    <w:p w14:paraId="294F9D1A" w14:textId="77777777" w:rsidR="000F02E1" w:rsidRDefault="000F02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51B67" w14:textId="68FA95ED" w:rsidR="00340B6E" w:rsidRPr="00340B6E" w:rsidRDefault="00131A8C" w:rsidP="00340B6E">
    <w:pPr>
      <w:tabs>
        <w:tab w:val="right" w:pos="9639"/>
      </w:tabs>
      <w:spacing w:after="0" w:line="240" w:lineRule="atLeast"/>
      <w:ind w:left="2268"/>
      <w:rPr>
        <w:rFonts w:ascii="Arial" w:eastAsia="Arial" w:hAnsi="Arial" w:cs="Arial"/>
        <w:sz w:val="16"/>
        <w:szCs w:val="20"/>
      </w:rPr>
    </w:pPr>
    <w:r>
      <w:rPr>
        <w:rFonts w:ascii="Arial" w:eastAsia="Arial" w:hAnsi="Arial" w:cs="Arial"/>
        <w:noProof/>
        <w:sz w:val="16"/>
        <w:szCs w:val="20"/>
      </w:rPr>
      <mc:AlternateContent>
        <mc:Choice Requires="wps">
          <w:drawing>
            <wp:anchor distT="0" distB="0" distL="114300" distR="114300" simplePos="0" relativeHeight="251658244" behindDoc="0" locked="0" layoutInCell="0" allowOverlap="1" wp14:anchorId="5602A62B" wp14:editId="2E62BD35">
              <wp:simplePos x="0" y="0"/>
              <wp:positionH relativeFrom="page">
                <wp:posOffset>0</wp:posOffset>
              </wp:positionH>
              <wp:positionV relativeFrom="page">
                <wp:posOffset>190500</wp:posOffset>
              </wp:positionV>
              <wp:extent cx="7560310" cy="252095"/>
              <wp:effectExtent l="0" t="0" r="0" b="14605"/>
              <wp:wrapNone/>
              <wp:docPr id="3" name="MSIPCM744d409690a5318d27aa8996" descr="{&quot;HashCode&quot;:-1017872526,&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6D3D6E" w14:textId="0DE8BC25" w:rsidR="00131A8C" w:rsidRPr="00131A8C" w:rsidRDefault="00131A8C" w:rsidP="00131A8C">
                          <w:pPr>
                            <w:spacing w:after="0"/>
                            <w:jc w:val="right"/>
                            <w:rPr>
                              <w:rFonts w:ascii="Arial" w:hAnsi="Arial" w:cs="Arial"/>
                              <w:color w:val="FF8C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5602A62B" id="_x0000_t202" coordsize="21600,21600" o:spt="202" path="m,l,21600r21600,l21600,xe">
              <v:stroke joinstyle="miter"/>
              <v:path gradientshapeok="t" o:connecttype="rect"/>
            </v:shapetype>
            <v:shape id="MSIPCM744d409690a5318d27aa8996" o:spid="_x0000_s1026" type="#_x0000_t202" alt="{&quot;HashCode&quot;:-1017872526,&quot;Height&quot;:841.0,&quot;Width&quot;:595.0,&quot;Placement&quot;:&quot;Header&quot;,&quot;Index&quot;:&quot;Primary&quot;,&quot;Section&quot;:1,&quot;Top&quot;:0.0,&quot;Left&quot;:0.0}" style="position:absolute;left:0;text-align:left;margin-left:0;margin-top:15pt;width:595.3pt;height:19.85pt;z-index:25165824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" o:allowincell="f" filled="f" stroked="f" strokeweight=".5pt">
              <v:textbox inset=",0,20pt,0">
                <w:txbxContent>
                  <w:p w14:paraId="756D3D6E" w14:textId="0DE8BC25" w:rsidR="00131A8C" w:rsidRPr="00131A8C" w:rsidRDefault="00131A8C" w:rsidP="00131A8C">
                    <w:pPr>
                      <w:spacing w:after="0"/>
                      <w:jc w:val="right"/>
                      <w:rPr>
                        <w:rFonts w:ascii="Arial" w:hAnsi="Arial" w:cs="Arial"/>
                        <w:color w:val="FF8C00"/>
                        <w:sz w:val="20"/>
                      </w:rPr>
                    </w:pPr>
                  </w:p>
                </w:txbxContent>
              </v:textbox>
              <w10:wrap anchorx="page" anchory="page"/>
            </v:shape>
          </w:pict>
        </mc:Fallback>
      </mc:AlternateContent>
    </w:r>
    <w:r w:rsidR="00340B6E" w:rsidRPr="00340B6E">
      <w:rPr>
        <w:rFonts w:ascii="Arial" w:eastAsia="Arial" w:hAnsi="Arial" w:cs="Arial"/>
        <w:noProof/>
        <w:sz w:val="16"/>
        <w:szCs w:val="20"/>
      </w:rPr>
      <w:drawing>
        <wp:anchor distT="0" distB="0" distL="114300" distR="114300" simplePos="0" relativeHeight="251658240" behindDoc="0" locked="0" layoutInCell="1" allowOverlap="1" wp14:anchorId="123FE7B1" wp14:editId="38A81DF5">
          <wp:simplePos x="0" y="0"/>
          <wp:positionH relativeFrom="page">
            <wp:posOffset>899795</wp:posOffset>
          </wp:positionH>
          <wp:positionV relativeFrom="page">
            <wp:posOffset>539750</wp:posOffset>
          </wp:positionV>
          <wp:extent cx="989965" cy="154305"/>
          <wp:effectExtent l="0" t="0" r="635" b="0"/>
          <wp:wrapNone/>
          <wp:docPr id="27" name="Grafik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rPr>
          <w:rFonts w:ascii="Arial" w:eastAsia="Arial" w:hAnsi="Arial" w:cs="Arial"/>
          <w:sz w:val="16"/>
          <w:szCs w:val="20"/>
        </w:rPr>
        <w:alias w:val="Tittel"/>
        <w:tag w:val="Tittel"/>
        <w:id w:val="1472248110"/>
        <w:placeholder>
          <w:docPart w:val="9630D46FDAE14882A24070BACCB39BF1"/>
        </w:placeholder>
        <w:dataBinding w:xpath="/root[1]/Tittel[1]" w:storeItemID="{19BF4117-FCCD-4CAF-BE09-0AC67919E432}"/>
        <w:text w:multiLine="1"/>
      </w:sdtPr>
      <w:sdtContent>
        <w:r w:rsidR="00133C6B">
          <w:rPr>
            <w:rFonts w:ascii="Arial" w:eastAsia="Arial" w:hAnsi="Arial" w:cs="Arial"/>
            <w:sz w:val="16"/>
            <w:szCs w:val="20"/>
          </w:rPr>
          <w:t>BILAG</w:t>
        </w:r>
      </w:sdtContent>
    </w:sdt>
    <w:r w:rsidR="00340B6E" w:rsidRPr="00340B6E">
      <w:rPr>
        <w:rFonts w:ascii="Arial" w:eastAsia="Arial" w:hAnsi="Arial" w:cs="Arial"/>
        <w:sz w:val="16"/>
        <w:szCs w:val="20"/>
      </w:rPr>
      <w:t xml:space="preserve"> </w:t>
    </w:r>
    <w:r w:rsidR="00340B6E" w:rsidRPr="00340B6E">
      <w:rPr>
        <w:rFonts w:ascii="Arial" w:eastAsia="Arial" w:hAnsi="Arial" w:cs="Arial"/>
        <w:sz w:val="16"/>
        <w:szCs w:val="20"/>
      </w:rPr>
      <w:tab/>
      <w:t xml:space="preserve">Side </w:t>
    </w:r>
    <w:r w:rsidR="00340B6E" w:rsidRPr="00340B6E">
      <w:rPr>
        <w:rFonts w:ascii="Arial" w:eastAsia="Arial" w:hAnsi="Arial" w:cs="Arial"/>
        <w:sz w:val="16"/>
        <w:szCs w:val="20"/>
      </w:rPr>
      <w:fldChar w:fldCharType="begin"/>
    </w:r>
    <w:r w:rsidR="00340B6E" w:rsidRPr="00340B6E">
      <w:rPr>
        <w:rFonts w:ascii="Arial" w:eastAsia="Arial" w:hAnsi="Arial" w:cs="Arial"/>
        <w:sz w:val="16"/>
        <w:szCs w:val="20"/>
      </w:rPr>
      <w:instrText xml:space="preserve"> PAGE  \* Arabic  \* MERGEFORMAT </w:instrText>
    </w:r>
    <w:r w:rsidR="00340B6E" w:rsidRPr="00340B6E">
      <w:rPr>
        <w:rFonts w:ascii="Arial" w:eastAsia="Arial" w:hAnsi="Arial" w:cs="Arial"/>
        <w:sz w:val="16"/>
        <w:szCs w:val="20"/>
      </w:rPr>
      <w:fldChar w:fldCharType="separate"/>
    </w:r>
    <w:r w:rsidR="00340B6E" w:rsidRPr="00340B6E">
      <w:rPr>
        <w:rFonts w:ascii="Arial" w:eastAsia="Arial" w:hAnsi="Arial" w:cs="Arial"/>
        <w:sz w:val="16"/>
        <w:szCs w:val="20"/>
      </w:rPr>
      <w:t>1</w:t>
    </w:r>
    <w:r w:rsidR="00340B6E" w:rsidRPr="00340B6E">
      <w:rPr>
        <w:rFonts w:ascii="Arial" w:eastAsia="Arial" w:hAnsi="Arial" w:cs="Arial"/>
        <w:sz w:val="16"/>
        <w:szCs w:val="20"/>
      </w:rPr>
      <w:fldChar w:fldCharType="end"/>
    </w:r>
    <w:r w:rsidR="00340B6E" w:rsidRPr="00340B6E">
      <w:rPr>
        <w:rFonts w:ascii="Arial" w:eastAsia="Arial" w:hAnsi="Arial" w:cs="Arial"/>
        <w:sz w:val="16"/>
        <w:szCs w:val="20"/>
      </w:rPr>
      <w:t xml:space="preserve"> av </w:t>
    </w:r>
    <w:r w:rsidR="00340B6E" w:rsidRPr="00340B6E">
      <w:rPr>
        <w:rFonts w:ascii="Arial" w:eastAsia="Arial" w:hAnsi="Arial" w:cs="Arial"/>
        <w:sz w:val="16"/>
        <w:szCs w:val="20"/>
      </w:rPr>
      <w:fldChar w:fldCharType="begin"/>
    </w:r>
    <w:r w:rsidR="00340B6E" w:rsidRPr="00340B6E">
      <w:rPr>
        <w:rFonts w:ascii="Arial" w:eastAsia="Arial" w:hAnsi="Arial" w:cs="Arial"/>
        <w:sz w:val="16"/>
        <w:szCs w:val="20"/>
      </w:rPr>
      <w:instrText xml:space="preserve"> NUMPAGES  \* Arabic  \* MERGEFORMAT </w:instrText>
    </w:r>
    <w:r w:rsidR="00340B6E" w:rsidRPr="00340B6E">
      <w:rPr>
        <w:rFonts w:ascii="Arial" w:eastAsia="Arial" w:hAnsi="Arial" w:cs="Arial"/>
        <w:sz w:val="16"/>
        <w:szCs w:val="20"/>
      </w:rPr>
      <w:fldChar w:fldCharType="separate"/>
    </w:r>
    <w:r w:rsidR="00340B6E" w:rsidRPr="00340B6E">
      <w:rPr>
        <w:rFonts w:ascii="Arial" w:eastAsia="Arial" w:hAnsi="Arial" w:cs="Arial"/>
        <w:sz w:val="16"/>
        <w:szCs w:val="20"/>
      </w:rPr>
      <w:t>4</w:t>
    </w:r>
    <w:r w:rsidR="00340B6E" w:rsidRPr="00340B6E">
      <w:rPr>
        <w:rFonts w:ascii="Arial" w:eastAsia="Arial" w:hAnsi="Arial" w:cs="Arial"/>
        <w:noProof/>
        <w:sz w:val="16"/>
        <w:szCs w:val="20"/>
      </w:rPr>
      <w:fldChar w:fldCharType="end"/>
    </w:r>
  </w:p>
  <w:p w14:paraId="267C867B" w14:textId="27EE6B23" w:rsidR="00340B6E" w:rsidRPr="00340B6E" w:rsidRDefault="00000000" w:rsidP="004915EE">
    <w:pPr>
      <w:tabs>
        <w:tab w:val="right" w:pos="9639"/>
      </w:tabs>
      <w:spacing w:after="0" w:line="240" w:lineRule="atLeast"/>
      <w:ind w:left="2268"/>
      <w:rPr>
        <w:rFonts w:ascii="Arial" w:eastAsia="Arial" w:hAnsi="Arial" w:cs="Arial"/>
        <w:sz w:val="16"/>
        <w:szCs w:val="20"/>
      </w:rPr>
    </w:pPr>
    <w:sdt>
      <w:sdtPr>
        <w:rPr>
          <w:rFonts w:ascii="Arial" w:eastAsia="Arial" w:hAnsi="Arial" w:cs="Arial"/>
          <w:sz w:val="16"/>
          <w:szCs w:val="20"/>
        </w:rPr>
        <w:alias w:val="Undertittel"/>
        <w:tag w:val="Undertittel"/>
        <w:id w:val="1485442035"/>
        <w:placeholder>
          <w:docPart w:val="EEEF3DE761354B0AB29421AC83D37445"/>
        </w:placeholder>
        <w:dataBinding w:xpath="/root[1]/Undertittel[1]" w:storeItemID="{19BF4117-FCCD-4CAF-BE09-0AC67919E432}"/>
        <w:text w:multiLine="1"/>
      </w:sdtPr>
      <w:sdtContent>
        <w:r w:rsidR="00DA155C" w:rsidRPr="004372EC">
          <w:rPr>
            <w:rFonts w:ascii="Arial" w:eastAsia="Arial" w:hAnsi="Arial" w:cs="Arial"/>
            <w:sz w:val="16"/>
            <w:szCs w:val="20"/>
          </w:rPr>
          <w:t>VARER</w:t>
        </w:r>
      </w:sdtContent>
    </w:sdt>
    <w:r w:rsidR="00340B6E" w:rsidRPr="00340B6E">
      <w:rPr>
        <w:rFonts w:ascii="Arial" w:eastAsia="Arial" w:hAnsi="Arial" w:cs="Arial"/>
        <w:sz w:val="16"/>
        <w:szCs w:val="20"/>
      </w:rPr>
      <w:tab/>
      <w:t xml:space="preserve">Versjonsdato for mal: </w:t>
    </w:r>
    <w:r w:rsidR="00133C6B">
      <w:rPr>
        <w:rFonts w:ascii="Arial" w:eastAsia="Arial" w:hAnsi="Arial" w:cs="Arial"/>
        <w:sz w:val="16"/>
        <w:szCs w:val="20"/>
      </w:rPr>
      <w:t>3.2.2022</w:t>
    </w:r>
  </w:p>
  <w:p w14:paraId="41E32704" w14:textId="7D472CB4" w:rsidR="00340B6E" w:rsidRDefault="00340B6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8D2B1" w14:textId="20C34F10" w:rsidR="00340B6E" w:rsidRPr="00340B6E" w:rsidRDefault="00131A8C" w:rsidP="00340B6E">
    <w:pPr>
      <w:tabs>
        <w:tab w:val="right" w:pos="9639"/>
      </w:tabs>
      <w:spacing w:after="0" w:line="240" w:lineRule="atLeast"/>
      <w:ind w:left="2268"/>
      <w:rPr>
        <w:rFonts w:ascii="Arial" w:eastAsia="Arial" w:hAnsi="Arial" w:cs="Arial"/>
        <w:sz w:val="16"/>
        <w:szCs w:val="20"/>
      </w:rPr>
    </w:pPr>
    <w:r>
      <w:rPr>
        <w:rFonts w:ascii="Arial" w:eastAsia="Arial" w:hAnsi="Arial" w:cs="Arial"/>
        <w:noProof/>
        <w:sz w:val="16"/>
        <w:szCs w:val="20"/>
      </w:rPr>
      <mc:AlternateContent>
        <mc:Choice Requires="wps">
          <w:drawing>
            <wp:anchor distT="0" distB="0" distL="114300" distR="114300" simplePos="0" relativeHeight="251658245" behindDoc="0" locked="0" layoutInCell="0" allowOverlap="1" wp14:anchorId="6E3AB88E" wp14:editId="533DB021">
              <wp:simplePos x="0" y="0"/>
              <wp:positionH relativeFrom="page">
                <wp:posOffset>0</wp:posOffset>
              </wp:positionH>
              <wp:positionV relativeFrom="page">
                <wp:posOffset>190500</wp:posOffset>
              </wp:positionV>
              <wp:extent cx="7560310" cy="252095"/>
              <wp:effectExtent l="0" t="0" r="0" b="14605"/>
              <wp:wrapNone/>
              <wp:docPr id="4" name="MSIPCMe30b470ab1c5365093a50764" descr="{&quot;HashCode&quot;:-1017872526,&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BC78F60" w14:textId="34869A34" w:rsidR="00131A8C" w:rsidRPr="00131A8C" w:rsidRDefault="00131A8C" w:rsidP="00131A8C">
                          <w:pPr>
                            <w:spacing w:after="0"/>
                            <w:jc w:val="right"/>
                            <w:rPr>
                              <w:rFonts w:ascii="Arial" w:hAnsi="Arial" w:cs="Arial"/>
                              <w:color w:val="FF8C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E3AB88E" id="_x0000_t202" coordsize="21600,21600" o:spt="202" path="m,l,21600r21600,l21600,xe">
              <v:stroke joinstyle="miter"/>
              <v:path gradientshapeok="t" o:connecttype="rect"/>
            </v:shapetype>
            <v:shape id="MSIPCMe30b470ab1c5365093a50764" o:spid="_x0000_s1028" type="#_x0000_t202" alt="{&quot;HashCode&quot;:-1017872526,&quot;Height&quot;:841.0,&quot;Width&quot;:595.0,&quot;Placement&quot;:&quot;Header&quot;,&quot;Index&quot;:&quot;FirstPage&quot;,&quot;Section&quot;:1,&quot;Top&quot;:0.0,&quot;Left&quot;:0.0}" style="position:absolute;left:0;text-align:left;margin-left:0;margin-top:15pt;width:595.3pt;height:19.85pt;z-index:251658245;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" o:allowincell="f" filled="f" stroked="f" strokeweight=".5pt">
              <v:textbox inset=",0,20pt,0">
                <w:txbxContent>
                  <w:p w14:paraId="3BC78F60" w14:textId="34869A34" w:rsidR="00131A8C" w:rsidRPr="00131A8C" w:rsidRDefault="00131A8C" w:rsidP="00131A8C">
                    <w:pPr>
                      <w:spacing w:after="0"/>
                      <w:jc w:val="right"/>
                      <w:rPr>
                        <w:rFonts w:ascii="Arial" w:hAnsi="Arial" w:cs="Arial"/>
                        <w:color w:val="FF8C00"/>
                        <w:sz w:val="20"/>
                      </w:rPr>
                    </w:pPr>
                  </w:p>
                </w:txbxContent>
              </v:textbox>
              <w10:wrap anchorx="page" anchory="page"/>
            </v:shape>
          </w:pict>
        </mc:Fallback>
      </mc:AlternateContent>
    </w:r>
    <w:r w:rsidR="00340B6E" w:rsidRPr="00340B6E">
      <w:rPr>
        <w:rFonts w:ascii="Arial" w:eastAsia="Arial" w:hAnsi="Arial" w:cs="Arial"/>
        <w:noProof/>
        <w:sz w:val="16"/>
        <w:szCs w:val="20"/>
      </w:rPr>
      <w:drawing>
        <wp:anchor distT="0" distB="0" distL="114300" distR="114300" simplePos="0" relativeHeight="251658241" behindDoc="0" locked="0" layoutInCell="1" allowOverlap="1" wp14:anchorId="4C708658" wp14:editId="13DECD04">
          <wp:simplePos x="0" y="0"/>
          <wp:positionH relativeFrom="page">
            <wp:posOffset>899795</wp:posOffset>
          </wp:positionH>
          <wp:positionV relativeFrom="page">
            <wp:posOffset>539750</wp:posOffset>
          </wp:positionV>
          <wp:extent cx="989965" cy="154305"/>
          <wp:effectExtent l="0" t="0" r="635" b="0"/>
          <wp:wrapNone/>
          <wp:docPr id="31" name="Grafik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rPr>
          <w:rFonts w:ascii="Arial" w:eastAsia="Arial" w:hAnsi="Arial" w:cs="Arial"/>
          <w:sz w:val="16"/>
          <w:szCs w:val="20"/>
        </w:rPr>
        <w:alias w:val="Tittel"/>
        <w:tag w:val="Tittel"/>
        <w:id w:val="-1276550962"/>
        <w:placeholder>
          <w:docPart w:val="3A92090F4A294ADCB85D95A22D7F92A1"/>
        </w:placeholder>
        <w:dataBinding w:xpath="/root[1]/Tittel[1]" w:storeItemID="{19BF4117-FCCD-4CAF-BE09-0AC67919E432}"/>
        <w:text w:multiLine="1"/>
      </w:sdtPr>
      <w:sdtContent>
        <w:r w:rsidR="00931CD9">
          <w:rPr>
            <w:rFonts w:ascii="Arial" w:eastAsia="Arial" w:hAnsi="Arial" w:cs="Arial"/>
            <w:sz w:val="16"/>
            <w:szCs w:val="20"/>
          </w:rPr>
          <w:t>BILAG</w:t>
        </w:r>
      </w:sdtContent>
    </w:sdt>
    <w:r w:rsidR="00340B6E" w:rsidRPr="00340B6E">
      <w:rPr>
        <w:rFonts w:ascii="Arial" w:eastAsia="Arial" w:hAnsi="Arial" w:cs="Arial"/>
        <w:sz w:val="16"/>
        <w:szCs w:val="20"/>
      </w:rPr>
      <w:t xml:space="preserve"> </w:t>
    </w:r>
    <w:r w:rsidR="00340B6E" w:rsidRPr="00340B6E">
      <w:rPr>
        <w:rFonts w:ascii="Arial" w:eastAsia="Arial" w:hAnsi="Arial" w:cs="Arial"/>
        <w:sz w:val="16"/>
        <w:szCs w:val="20"/>
      </w:rPr>
      <w:tab/>
      <w:t xml:space="preserve">Side </w:t>
    </w:r>
    <w:r w:rsidR="00340B6E" w:rsidRPr="00340B6E">
      <w:rPr>
        <w:rFonts w:ascii="Arial" w:eastAsia="Arial" w:hAnsi="Arial" w:cs="Arial"/>
        <w:sz w:val="16"/>
        <w:szCs w:val="20"/>
      </w:rPr>
      <w:fldChar w:fldCharType="begin"/>
    </w:r>
    <w:r w:rsidR="00340B6E" w:rsidRPr="00340B6E">
      <w:rPr>
        <w:rFonts w:ascii="Arial" w:eastAsia="Arial" w:hAnsi="Arial" w:cs="Arial"/>
        <w:sz w:val="16"/>
        <w:szCs w:val="20"/>
      </w:rPr>
      <w:instrText xml:space="preserve"> PAGE  \* Arabic  \* MERGEFORMAT </w:instrText>
    </w:r>
    <w:r w:rsidR="00340B6E" w:rsidRPr="00340B6E">
      <w:rPr>
        <w:rFonts w:ascii="Arial" w:eastAsia="Arial" w:hAnsi="Arial" w:cs="Arial"/>
        <w:sz w:val="16"/>
        <w:szCs w:val="20"/>
      </w:rPr>
      <w:fldChar w:fldCharType="separate"/>
    </w:r>
    <w:r w:rsidR="00340B6E" w:rsidRPr="00340B6E">
      <w:rPr>
        <w:rFonts w:ascii="Arial" w:eastAsia="Arial" w:hAnsi="Arial" w:cs="Arial"/>
        <w:sz w:val="16"/>
        <w:szCs w:val="20"/>
      </w:rPr>
      <w:t>1</w:t>
    </w:r>
    <w:r w:rsidR="00340B6E" w:rsidRPr="00340B6E">
      <w:rPr>
        <w:rFonts w:ascii="Arial" w:eastAsia="Arial" w:hAnsi="Arial" w:cs="Arial"/>
        <w:sz w:val="16"/>
        <w:szCs w:val="20"/>
      </w:rPr>
      <w:fldChar w:fldCharType="end"/>
    </w:r>
    <w:r w:rsidR="00340B6E" w:rsidRPr="00340B6E">
      <w:rPr>
        <w:rFonts w:ascii="Arial" w:eastAsia="Arial" w:hAnsi="Arial" w:cs="Arial"/>
        <w:sz w:val="16"/>
        <w:szCs w:val="20"/>
      </w:rPr>
      <w:t xml:space="preserve"> av </w:t>
    </w:r>
    <w:r w:rsidR="00340B6E" w:rsidRPr="00340B6E">
      <w:rPr>
        <w:rFonts w:ascii="Arial" w:eastAsia="Arial" w:hAnsi="Arial" w:cs="Arial"/>
        <w:sz w:val="16"/>
        <w:szCs w:val="20"/>
      </w:rPr>
      <w:fldChar w:fldCharType="begin"/>
    </w:r>
    <w:r w:rsidR="00340B6E" w:rsidRPr="00340B6E">
      <w:rPr>
        <w:rFonts w:ascii="Arial" w:eastAsia="Arial" w:hAnsi="Arial" w:cs="Arial"/>
        <w:sz w:val="16"/>
        <w:szCs w:val="20"/>
      </w:rPr>
      <w:instrText xml:space="preserve"> NUMPAGES  \* Arabic  \* MERGEFORMAT </w:instrText>
    </w:r>
    <w:r w:rsidR="00340B6E" w:rsidRPr="00340B6E">
      <w:rPr>
        <w:rFonts w:ascii="Arial" w:eastAsia="Arial" w:hAnsi="Arial" w:cs="Arial"/>
        <w:sz w:val="16"/>
        <w:szCs w:val="20"/>
      </w:rPr>
      <w:fldChar w:fldCharType="separate"/>
    </w:r>
    <w:r w:rsidR="00340B6E" w:rsidRPr="00340B6E">
      <w:rPr>
        <w:rFonts w:ascii="Arial" w:eastAsia="Arial" w:hAnsi="Arial" w:cs="Arial"/>
        <w:sz w:val="16"/>
        <w:szCs w:val="20"/>
      </w:rPr>
      <w:t>4</w:t>
    </w:r>
    <w:r w:rsidR="00340B6E" w:rsidRPr="00340B6E">
      <w:rPr>
        <w:rFonts w:ascii="Arial" w:eastAsia="Arial" w:hAnsi="Arial" w:cs="Arial"/>
        <w:noProof/>
        <w:sz w:val="16"/>
        <w:szCs w:val="20"/>
      </w:rPr>
      <w:fldChar w:fldCharType="end"/>
    </w:r>
  </w:p>
  <w:p w14:paraId="32379204" w14:textId="357A1110" w:rsidR="00340B6E" w:rsidRPr="00340B6E" w:rsidRDefault="00000000" w:rsidP="00340B6E">
    <w:pPr>
      <w:tabs>
        <w:tab w:val="right" w:pos="9639"/>
      </w:tabs>
      <w:spacing w:after="0" w:line="240" w:lineRule="atLeast"/>
      <w:ind w:left="2268"/>
      <w:rPr>
        <w:rFonts w:ascii="Arial" w:eastAsia="Arial" w:hAnsi="Arial" w:cs="Arial"/>
        <w:sz w:val="16"/>
        <w:szCs w:val="20"/>
      </w:rPr>
    </w:pPr>
    <w:sdt>
      <w:sdtPr>
        <w:rPr>
          <w:rFonts w:ascii="Arial" w:eastAsia="Arial" w:hAnsi="Arial" w:cs="Arial"/>
          <w:sz w:val="16"/>
          <w:szCs w:val="20"/>
        </w:rPr>
        <w:alias w:val="Undertittel"/>
        <w:tag w:val="Undertittel"/>
        <w:id w:val="311692219"/>
        <w:placeholder>
          <w:docPart w:val="60B9F6B3CC5A466B8BC4B589F968B2ED"/>
        </w:placeholder>
        <w:dataBinding w:xpath="/root[1]/Undertittel[1]" w:storeItemID="{19BF4117-FCCD-4CAF-BE09-0AC67919E432}"/>
        <w:text w:multiLine="1"/>
      </w:sdtPr>
      <w:sdtContent>
        <w:r w:rsidR="00831273">
          <w:rPr>
            <w:rFonts w:ascii="Arial" w:eastAsia="Arial" w:hAnsi="Arial" w:cs="Arial"/>
            <w:sz w:val="16"/>
            <w:szCs w:val="20"/>
          </w:rPr>
          <w:t>VARER</w:t>
        </w:r>
      </w:sdtContent>
    </w:sdt>
    <w:r w:rsidR="00340B6E" w:rsidRPr="00340B6E">
      <w:rPr>
        <w:rFonts w:ascii="Arial" w:eastAsia="Arial" w:hAnsi="Arial" w:cs="Arial"/>
        <w:sz w:val="16"/>
        <w:szCs w:val="20"/>
      </w:rPr>
      <w:tab/>
      <w:t xml:space="preserve">Versjonsdato for mal: </w:t>
    </w:r>
    <w:r w:rsidR="00931CD9">
      <w:rPr>
        <w:rFonts w:ascii="Arial" w:eastAsia="Arial" w:hAnsi="Arial" w:cs="Arial"/>
        <w:sz w:val="16"/>
        <w:szCs w:val="20"/>
      </w:rPr>
      <w:t>3.2.2022</w:t>
    </w:r>
  </w:p>
  <w:p w14:paraId="18E96265" w14:textId="091DED61" w:rsidR="00340B6E" w:rsidRPr="00340B6E" w:rsidRDefault="00340B6E" w:rsidP="00340B6E">
    <w:pPr>
      <w:tabs>
        <w:tab w:val="right" w:pos="9639"/>
      </w:tabs>
      <w:spacing w:after="0" w:line="240" w:lineRule="atLeast"/>
      <w:ind w:left="2268"/>
      <w:rPr>
        <w:rFonts w:ascii="Arial" w:eastAsia="Arial" w:hAnsi="Arial" w:cs="Arial"/>
        <w:sz w:val="16"/>
        <w:szCs w:val="20"/>
      </w:rPr>
    </w:pPr>
    <w:r w:rsidRPr="00340B6E">
      <w:rPr>
        <w:rFonts w:ascii="Arial" w:eastAsia="Arial" w:hAnsi="Arial" w:cs="Arial"/>
        <w:sz w:val="16"/>
        <w:szCs w:val="20"/>
      </w:rPr>
      <w:tab/>
    </w:r>
  </w:p>
  <w:p w14:paraId="6EDA77DA" w14:textId="11C7F98C" w:rsidR="00340B6E" w:rsidRDefault="00340B6E">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3D8EE008"/>
    <w:lvl w:ilvl="0">
      <w:start w:val="1"/>
      <w:numFmt w:val="bullet"/>
      <w:pStyle w:val="Punktliste2"/>
      <w:lvlText w:val=""/>
      <w:lvlJc w:val="left"/>
      <w:pPr>
        <w:tabs>
          <w:tab w:val="num" w:pos="643"/>
        </w:tabs>
        <w:ind w:left="643" w:hanging="360"/>
      </w:pPr>
      <w:rPr>
        <w:rFonts w:ascii="Symbol" w:hAnsi="Symbol" w:hint="default"/>
      </w:rPr>
    </w:lvl>
  </w:abstractNum>
  <w:abstractNum w:abstractNumId="1" w15:restartNumberingAfterBreak="0">
    <w:nsid w:val="064B14C3"/>
    <w:multiLevelType w:val="multilevel"/>
    <w:tmpl w:val="66065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890590"/>
    <w:multiLevelType w:val="multilevel"/>
    <w:tmpl w:val="08564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DE2676"/>
    <w:multiLevelType w:val="hybridMultilevel"/>
    <w:tmpl w:val="58F41E8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9266EF9"/>
    <w:multiLevelType w:val="multilevel"/>
    <w:tmpl w:val="2564B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311FE1"/>
    <w:multiLevelType w:val="multilevel"/>
    <w:tmpl w:val="BF301B4E"/>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E218EF"/>
    <w:multiLevelType w:val="multilevel"/>
    <w:tmpl w:val="7736A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F862C8"/>
    <w:multiLevelType w:val="multilevel"/>
    <w:tmpl w:val="9C842334"/>
    <w:lvl w:ilvl="0">
      <w:start w:val="1"/>
      <w:numFmt w:val="decimal"/>
      <w:lvlText w:val="%1."/>
      <w:lvlJc w:val="left"/>
      <w:pPr>
        <w:ind w:left="720" w:hanging="360"/>
      </w:pPr>
      <w:rPr>
        <w:rFonts w:hint="default"/>
      </w:rPr>
    </w:lvl>
    <w:lvl w:ilvl="1">
      <w:start w:val="2"/>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color w:val="2F5496" w:themeColor="accent1" w:themeShade="BF"/>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FB346B2"/>
    <w:multiLevelType w:val="hybridMultilevel"/>
    <w:tmpl w:val="986A882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37F7E44"/>
    <w:multiLevelType w:val="multilevel"/>
    <w:tmpl w:val="72AE0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4354963"/>
    <w:multiLevelType w:val="hybridMultilevel"/>
    <w:tmpl w:val="3EE2B26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D2B0ABE"/>
    <w:multiLevelType w:val="multilevel"/>
    <w:tmpl w:val="84064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DC3404B"/>
    <w:multiLevelType w:val="multilevel"/>
    <w:tmpl w:val="9B56E09E"/>
    <w:lvl w:ilvl="0">
      <w:start w:val="3"/>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3F597A29"/>
    <w:multiLevelType w:val="multilevel"/>
    <w:tmpl w:val="AE188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CA17D10"/>
    <w:multiLevelType w:val="multilevel"/>
    <w:tmpl w:val="286C2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1543BDB"/>
    <w:multiLevelType w:val="multilevel"/>
    <w:tmpl w:val="F440E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EC612C6"/>
    <w:multiLevelType w:val="multilevel"/>
    <w:tmpl w:val="EE04C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0C11706"/>
    <w:multiLevelType w:val="multilevel"/>
    <w:tmpl w:val="E2BE2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1262A1B"/>
    <w:multiLevelType w:val="multilevel"/>
    <w:tmpl w:val="09FAF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7C07D79"/>
    <w:multiLevelType w:val="multilevel"/>
    <w:tmpl w:val="E1563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D9415D1"/>
    <w:multiLevelType w:val="multilevel"/>
    <w:tmpl w:val="4874F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9FE47F1"/>
    <w:multiLevelType w:val="multilevel"/>
    <w:tmpl w:val="DBEEEB34"/>
    <w:lvl w:ilvl="0">
      <w:start w:val="1"/>
      <w:numFmt w:val="decimal"/>
      <w:pStyle w:val="Overskrift1"/>
      <w:lvlText w:val="%1"/>
      <w:lvlJc w:val="left"/>
      <w:pPr>
        <w:ind w:left="432" w:hanging="432"/>
      </w:pPr>
    </w:lvl>
    <w:lvl w:ilvl="1">
      <w:start w:val="1"/>
      <w:numFmt w:val="decimal"/>
      <w:pStyle w:val="Overskrift2"/>
      <w:lvlText w:val="%1.%2"/>
      <w:lvlJc w:val="left"/>
      <w:pPr>
        <w:ind w:left="1285" w:hanging="576"/>
      </w:pPr>
    </w:lvl>
    <w:lvl w:ilvl="2">
      <w:start w:val="1"/>
      <w:numFmt w:val="decimal"/>
      <w:pStyle w:val="Overskrift3"/>
      <w:lvlText w:val="%1.%2.%3"/>
      <w:lvlJc w:val="left"/>
      <w:pPr>
        <w:ind w:left="1145" w:hanging="720"/>
      </w:pPr>
      <w:rPr>
        <w:rFonts w:ascii="Arial" w:hAnsi="Arial" w:cs="Arial" w:hint="default"/>
        <w:color w:val="2F5496" w:themeColor="accent1" w:themeShade="BF"/>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2" w15:restartNumberingAfterBreak="0">
    <w:nsid w:val="7C5C21DD"/>
    <w:multiLevelType w:val="multilevel"/>
    <w:tmpl w:val="A0A68998"/>
    <w:lvl w:ilvl="0">
      <w:start w:val="2"/>
      <w:numFmt w:val="decimal"/>
      <w:lvlText w:val="%1."/>
      <w:lvlJc w:val="left"/>
      <w:pPr>
        <w:ind w:left="600" w:hanging="60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636" w:hanging="1800"/>
      </w:pPr>
      <w:rPr>
        <w:rFonts w:hint="default"/>
      </w:rPr>
    </w:lvl>
    <w:lvl w:ilvl="5">
      <w:start w:val="1"/>
      <w:numFmt w:val="decimal"/>
      <w:lvlText w:val="%1.%2.%3.%4.%5.%6."/>
      <w:lvlJc w:val="left"/>
      <w:pPr>
        <w:ind w:left="5705" w:hanging="216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23" w15:restartNumberingAfterBreak="0">
    <w:nsid w:val="7D6E2728"/>
    <w:multiLevelType w:val="multilevel"/>
    <w:tmpl w:val="DE980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F676579"/>
    <w:multiLevelType w:val="multilevel"/>
    <w:tmpl w:val="268E8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72535801">
    <w:abstractNumId w:val="21"/>
  </w:num>
  <w:num w:numId="2" w16cid:durableId="1816948741">
    <w:abstractNumId w:val="0"/>
  </w:num>
  <w:num w:numId="3" w16cid:durableId="65348657">
    <w:abstractNumId w:val="1"/>
  </w:num>
  <w:num w:numId="4" w16cid:durableId="886261336">
    <w:abstractNumId w:val="9"/>
  </w:num>
  <w:num w:numId="5" w16cid:durableId="1728413545">
    <w:abstractNumId w:val="2"/>
  </w:num>
  <w:num w:numId="6" w16cid:durableId="1939169766">
    <w:abstractNumId w:val="23"/>
  </w:num>
  <w:num w:numId="7" w16cid:durableId="1059741585">
    <w:abstractNumId w:val="24"/>
  </w:num>
  <w:num w:numId="8" w16cid:durableId="992218177">
    <w:abstractNumId w:val="16"/>
  </w:num>
  <w:num w:numId="9" w16cid:durableId="1457259504">
    <w:abstractNumId w:val="20"/>
  </w:num>
  <w:num w:numId="10" w16cid:durableId="1429615633">
    <w:abstractNumId w:val="11"/>
  </w:num>
  <w:num w:numId="11" w16cid:durableId="1311520417">
    <w:abstractNumId w:val="13"/>
  </w:num>
  <w:num w:numId="12" w16cid:durableId="1694763319">
    <w:abstractNumId w:val="6"/>
  </w:num>
  <w:num w:numId="13" w16cid:durableId="757019419">
    <w:abstractNumId w:val="18"/>
  </w:num>
  <w:num w:numId="14" w16cid:durableId="1411385457">
    <w:abstractNumId w:val="14"/>
  </w:num>
  <w:num w:numId="15" w16cid:durableId="274334088">
    <w:abstractNumId w:val="4"/>
  </w:num>
  <w:num w:numId="16" w16cid:durableId="1392073328">
    <w:abstractNumId w:val="15"/>
  </w:num>
  <w:num w:numId="17" w16cid:durableId="421604037">
    <w:abstractNumId w:val="17"/>
  </w:num>
  <w:num w:numId="18" w16cid:durableId="351960995">
    <w:abstractNumId w:val="19"/>
  </w:num>
  <w:num w:numId="19" w16cid:durableId="1391340660">
    <w:abstractNumId w:val="5"/>
  </w:num>
  <w:num w:numId="20" w16cid:durableId="446510170">
    <w:abstractNumId w:val="10"/>
  </w:num>
  <w:num w:numId="21" w16cid:durableId="1130593552">
    <w:abstractNumId w:val="3"/>
  </w:num>
  <w:num w:numId="22" w16cid:durableId="1431777830">
    <w:abstractNumId w:val="8"/>
  </w:num>
  <w:num w:numId="23" w16cid:durableId="2077049208">
    <w:abstractNumId w:val="22"/>
  </w:num>
  <w:num w:numId="24" w16cid:durableId="1295481759">
    <w:abstractNumId w:val="12"/>
  </w:num>
  <w:num w:numId="25" w16cid:durableId="145440938">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B6E"/>
    <w:rsid w:val="00014D99"/>
    <w:rsid w:val="00023D83"/>
    <w:rsid w:val="000416F4"/>
    <w:rsid w:val="00051A82"/>
    <w:rsid w:val="00062595"/>
    <w:rsid w:val="00062EE5"/>
    <w:rsid w:val="000669DD"/>
    <w:rsid w:val="000806C2"/>
    <w:rsid w:val="000838C6"/>
    <w:rsid w:val="00092A21"/>
    <w:rsid w:val="00094637"/>
    <w:rsid w:val="000966D7"/>
    <w:rsid w:val="000A6D68"/>
    <w:rsid w:val="000B11C2"/>
    <w:rsid w:val="000B5F67"/>
    <w:rsid w:val="000C5E72"/>
    <w:rsid w:val="000C6CAB"/>
    <w:rsid w:val="000E49C4"/>
    <w:rsid w:val="000E606F"/>
    <w:rsid w:val="000F02E1"/>
    <w:rsid w:val="00110603"/>
    <w:rsid w:val="00110EB1"/>
    <w:rsid w:val="001139AB"/>
    <w:rsid w:val="001159B1"/>
    <w:rsid w:val="00117354"/>
    <w:rsid w:val="00131798"/>
    <w:rsid w:val="00131A8C"/>
    <w:rsid w:val="00133C6B"/>
    <w:rsid w:val="00134310"/>
    <w:rsid w:val="00136047"/>
    <w:rsid w:val="00142ADC"/>
    <w:rsid w:val="00146744"/>
    <w:rsid w:val="00147D89"/>
    <w:rsid w:val="00161E63"/>
    <w:rsid w:val="0018136A"/>
    <w:rsid w:val="00186FB0"/>
    <w:rsid w:val="001937F3"/>
    <w:rsid w:val="00194888"/>
    <w:rsid w:val="001972FC"/>
    <w:rsid w:val="001A1B1B"/>
    <w:rsid w:val="001B376F"/>
    <w:rsid w:val="001C2977"/>
    <w:rsid w:val="001C2BFB"/>
    <w:rsid w:val="001C2EC9"/>
    <w:rsid w:val="001D2491"/>
    <w:rsid w:val="001D7C91"/>
    <w:rsid w:val="001E09A9"/>
    <w:rsid w:val="001E3DF5"/>
    <w:rsid w:val="001E5458"/>
    <w:rsid w:val="001E58C5"/>
    <w:rsid w:val="001E6C09"/>
    <w:rsid w:val="001F3064"/>
    <w:rsid w:val="002029E4"/>
    <w:rsid w:val="00203DFD"/>
    <w:rsid w:val="0021237F"/>
    <w:rsid w:val="0022115F"/>
    <w:rsid w:val="002241E2"/>
    <w:rsid w:val="00224557"/>
    <w:rsid w:val="00233605"/>
    <w:rsid w:val="0023389B"/>
    <w:rsid w:val="0023475C"/>
    <w:rsid w:val="00243AA1"/>
    <w:rsid w:val="00246D38"/>
    <w:rsid w:val="00250CBA"/>
    <w:rsid w:val="00251E85"/>
    <w:rsid w:val="002528F9"/>
    <w:rsid w:val="0025695B"/>
    <w:rsid w:val="002574EE"/>
    <w:rsid w:val="002623B8"/>
    <w:rsid w:val="002646E6"/>
    <w:rsid w:val="00272777"/>
    <w:rsid w:val="00290262"/>
    <w:rsid w:val="002A42AD"/>
    <w:rsid w:val="002B0900"/>
    <w:rsid w:val="002B53E1"/>
    <w:rsid w:val="002D791D"/>
    <w:rsid w:val="002D7BEB"/>
    <w:rsid w:val="002D7F5F"/>
    <w:rsid w:val="002E042C"/>
    <w:rsid w:val="002E0BD0"/>
    <w:rsid w:val="002E7DE6"/>
    <w:rsid w:val="002F3915"/>
    <w:rsid w:val="002F51E7"/>
    <w:rsid w:val="002F77FB"/>
    <w:rsid w:val="0031251E"/>
    <w:rsid w:val="00317183"/>
    <w:rsid w:val="00323621"/>
    <w:rsid w:val="00337B9B"/>
    <w:rsid w:val="003404E5"/>
    <w:rsid w:val="00340B6E"/>
    <w:rsid w:val="0034482A"/>
    <w:rsid w:val="00357AAC"/>
    <w:rsid w:val="003627EF"/>
    <w:rsid w:val="00374AC8"/>
    <w:rsid w:val="003772C3"/>
    <w:rsid w:val="00383D5B"/>
    <w:rsid w:val="00393228"/>
    <w:rsid w:val="00393DC4"/>
    <w:rsid w:val="003A5AE0"/>
    <w:rsid w:val="003B5733"/>
    <w:rsid w:val="003C02F2"/>
    <w:rsid w:val="003C3E74"/>
    <w:rsid w:val="003E20EE"/>
    <w:rsid w:val="003E4E38"/>
    <w:rsid w:val="003F3CEA"/>
    <w:rsid w:val="003F40C5"/>
    <w:rsid w:val="003F47DB"/>
    <w:rsid w:val="003F7DC2"/>
    <w:rsid w:val="00401DFF"/>
    <w:rsid w:val="00404086"/>
    <w:rsid w:val="0041281E"/>
    <w:rsid w:val="00416BA4"/>
    <w:rsid w:val="00420F97"/>
    <w:rsid w:val="00423CAB"/>
    <w:rsid w:val="00425476"/>
    <w:rsid w:val="0043685C"/>
    <w:rsid w:val="004410BD"/>
    <w:rsid w:val="00450EAE"/>
    <w:rsid w:val="00456C0E"/>
    <w:rsid w:val="004572D8"/>
    <w:rsid w:val="00463B26"/>
    <w:rsid w:val="004834E5"/>
    <w:rsid w:val="00486B92"/>
    <w:rsid w:val="004915EE"/>
    <w:rsid w:val="00492349"/>
    <w:rsid w:val="004A7C86"/>
    <w:rsid w:val="004B0DC4"/>
    <w:rsid w:val="004B158A"/>
    <w:rsid w:val="004B56C6"/>
    <w:rsid w:val="004D1A4B"/>
    <w:rsid w:val="004D3918"/>
    <w:rsid w:val="004D65D1"/>
    <w:rsid w:val="004D7045"/>
    <w:rsid w:val="004E5A64"/>
    <w:rsid w:val="004F06EF"/>
    <w:rsid w:val="00502620"/>
    <w:rsid w:val="00502A0F"/>
    <w:rsid w:val="005033DC"/>
    <w:rsid w:val="005070ED"/>
    <w:rsid w:val="0051057B"/>
    <w:rsid w:val="00524870"/>
    <w:rsid w:val="0052694E"/>
    <w:rsid w:val="00530002"/>
    <w:rsid w:val="00531D09"/>
    <w:rsid w:val="00545CBE"/>
    <w:rsid w:val="00546A46"/>
    <w:rsid w:val="0054730E"/>
    <w:rsid w:val="00547690"/>
    <w:rsid w:val="00552444"/>
    <w:rsid w:val="00554722"/>
    <w:rsid w:val="005574F3"/>
    <w:rsid w:val="0056166A"/>
    <w:rsid w:val="00567F93"/>
    <w:rsid w:val="00580329"/>
    <w:rsid w:val="00580ACF"/>
    <w:rsid w:val="00583963"/>
    <w:rsid w:val="00583F3D"/>
    <w:rsid w:val="00596013"/>
    <w:rsid w:val="005A6811"/>
    <w:rsid w:val="005B5FE2"/>
    <w:rsid w:val="005C7C6F"/>
    <w:rsid w:val="005D15B9"/>
    <w:rsid w:val="005D266D"/>
    <w:rsid w:val="005D30F4"/>
    <w:rsid w:val="005D76FF"/>
    <w:rsid w:val="005E0168"/>
    <w:rsid w:val="005F47E3"/>
    <w:rsid w:val="0060490A"/>
    <w:rsid w:val="00604BB2"/>
    <w:rsid w:val="006118A4"/>
    <w:rsid w:val="00612CCE"/>
    <w:rsid w:val="00614F02"/>
    <w:rsid w:val="006163AF"/>
    <w:rsid w:val="0062030F"/>
    <w:rsid w:val="006223F1"/>
    <w:rsid w:val="00626F5A"/>
    <w:rsid w:val="0063041D"/>
    <w:rsid w:val="00635046"/>
    <w:rsid w:val="00635FA0"/>
    <w:rsid w:val="00637643"/>
    <w:rsid w:val="00643078"/>
    <w:rsid w:val="006433E9"/>
    <w:rsid w:val="00647017"/>
    <w:rsid w:val="00654E15"/>
    <w:rsid w:val="0066276A"/>
    <w:rsid w:val="00683FCF"/>
    <w:rsid w:val="006A3739"/>
    <w:rsid w:val="006A40CD"/>
    <w:rsid w:val="006A5A32"/>
    <w:rsid w:val="006B41C1"/>
    <w:rsid w:val="006B4ACF"/>
    <w:rsid w:val="006C7834"/>
    <w:rsid w:val="006E08CD"/>
    <w:rsid w:val="006E1B5A"/>
    <w:rsid w:val="006E35BD"/>
    <w:rsid w:val="006E4826"/>
    <w:rsid w:val="006E4EEF"/>
    <w:rsid w:val="006E5375"/>
    <w:rsid w:val="006E746F"/>
    <w:rsid w:val="006F3F38"/>
    <w:rsid w:val="006F7A5E"/>
    <w:rsid w:val="007272A1"/>
    <w:rsid w:val="00740EAD"/>
    <w:rsid w:val="0074274F"/>
    <w:rsid w:val="00763D2F"/>
    <w:rsid w:val="007657C4"/>
    <w:rsid w:val="00774493"/>
    <w:rsid w:val="00780C12"/>
    <w:rsid w:val="00780CD6"/>
    <w:rsid w:val="007841AC"/>
    <w:rsid w:val="00786DAF"/>
    <w:rsid w:val="0078794C"/>
    <w:rsid w:val="007932ED"/>
    <w:rsid w:val="007A1851"/>
    <w:rsid w:val="007B0A6B"/>
    <w:rsid w:val="007B58C3"/>
    <w:rsid w:val="007B5D08"/>
    <w:rsid w:val="007D5F90"/>
    <w:rsid w:val="007E15DA"/>
    <w:rsid w:val="007E28C0"/>
    <w:rsid w:val="007E53E7"/>
    <w:rsid w:val="007F1DDF"/>
    <w:rsid w:val="007F25F5"/>
    <w:rsid w:val="007F51F8"/>
    <w:rsid w:val="00803860"/>
    <w:rsid w:val="00805ABE"/>
    <w:rsid w:val="008123E0"/>
    <w:rsid w:val="00831273"/>
    <w:rsid w:val="00834D36"/>
    <w:rsid w:val="00836DCC"/>
    <w:rsid w:val="00841069"/>
    <w:rsid w:val="00846A58"/>
    <w:rsid w:val="00847A57"/>
    <w:rsid w:val="00847CF1"/>
    <w:rsid w:val="0085332C"/>
    <w:rsid w:val="00854FD6"/>
    <w:rsid w:val="00862BC3"/>
    <w:rsid w:val="008659ED"/>
    <w:rsid w:val="00867422"/>
    <w:rsid w:val="008674E4"/>
    <w:rsid w:val="0087316F"/>
    <w:rsid w:val="00881898"/>
    <w:rsid w:val="00881F84"/>
    <w:rsid w:val="00883364"/>
    <w:rsid w:val="00883AD1"/>
    <w:rsid w:val="00885C7B"/>
    <w:rsid w:val="00897C99"/>
    <w:rsid w:val="008A3162"/>
    <w:rsid w:val="008A413C"/>
    <w:rsid w:val="008B0E54"/>
    <w:rsid w:val="008B7C4B"/>
    <w:rsid w:val="008B7FDE"/>
    <w:rsid w:val="008C1258"/>
    <w:rsid w:val="008C3177"/>
    <w:rsid w:val="008C33E4"/>
    <w:rsid w:val="008E3794"/>
    <w:rsid w:val="008F1173"/>
    <w:rsid w:val="00910DF4"/>
    <w:rsid w:val="00931CD9"/>
    <w:rsid w:val="00932F3C"/>
    <w:rsid w:val="009408DE"/>
    <w:rsid w:val="00942AA6"/>
    <w:rsid w:val="00947DD2"/>
    <w:rsid w:val="00970369"/>
    <w:rsid w:val="00970873"/>
    <w:rsid w:val="00974AC7"/>
    <w:rsid w:val="009815E7"/>
    <w:rsid w:val="00993748"/>
    <w:rsid w:val="009A2B55"/>
    <w:rsid w:val="009C248A"/>
    <w:rsid w:val="009D0DD0"/>
    <w:rsid w:val="009D5F40"/>
    <w:rsid w:val="009D782D"/>
    <w:rsid w:val="009E14B0"/>
    <w:rsid w:val="009E38A6"/>
    <w:rsid w:val="009E4EBA"/>
    <w:rsid w:val="009E5526"/>
    <w:rsid w:val="009F2BF5"/>
    <w:rsid w:val="009F4FDC"/>
    <w:rsid w:val="009F76B8"/>
    <w:rsid w:val="00A0136B"/>
    <w:rsid w:val="00A01665"/>
    <w:rsid w:val="00A027F6"/>
    <w:rsid w:val="00A0339C"/>
    <w:rsid w:val="00A115CE"/>
    <w:rsid w:val="00A34F57"/>
    <w:rsid w:val="00A36880"/>
    <w:rsid w:val="00A462C3"/>
    <w:rsid w:val="00A5350E"/>
    <w:rsid w:val="00A54086"/>
    <w:rsid w:val="00A6059B"/>
    <w:rsid w:val="00A73C81"/>
    <w:rsid w:val="00A74EE4"/>
    <w:rsid w:val="00A8728E"/>
    <w:rsid w:val="00A94BAC"/>
    <w:rsid w:val="00A95AF9"/>
    <w:rsid w:val="00AA69B8"/>
    <w:rsid w:val="00AB0365"/>
    <w:rsid w:val="00AB4F39"/>
    <w:rsid w:val="00AE3FB2"/>
    <w:rsid w:val="00AF36B2"/>
    <w:rsid w:val="00B05877"/>
    <w:rsid w:val="00B116F4"/>
    <w:rsid w:val="00B15B9A"/>
    <w:rsid w:val="00B21765"/>
    <w:rsid w:val="00B238B7"/>
    <w:rsid w:val="00B362FB"/>
    <w:rsid w:val="00B44AF5"/>
    <w:rsid w:val="00B52F1F"/>
    <w:rsid w:val="00B53651"/>
    <w:rsid w:val="00B56512"/>
    <w:rsid w:val="00B57218"/>
    <w:rsid w:val="00B573A8"/>
    <w:rsid w:val="00B57B63"/>
    <w:rsid w:val="00B652AF"/>
    <w:rsid w:val="00B65950"/>
    <w:rsid w:val="00B8344C"/>
    <w:rsid w:val="00B84414"/>
    <w:rsid w:val="00B84FB4"/>
    <w:rsid w:val="00B94865"/>
    <w:rsid w:val="00B95AC0"/>
    <w:rsid w:val="00B9614B"/>
    <w:rsid w:val="00BA1408"/>
    <w:rsid w:val="00BB575E"/>
    <w:rsid w:val="00BC18B5"/>
    <w:rsid w:val="00BC1C11"/>
    <w:rsid w:val="00BC43C5"/>
    <w:rsid w:val="00BC5D44"/>
    <w:rsid w:val="00BC79F9"/>
    <w:rsid w:val="00BD15A0"/>
    <w:rsid w:val="00BD63F7"/>
    <w:rsid w:val="00BE2466"/>
    <w:rsid w:val="00BF4E43"/>
    <w:rsid w:val="00C001C7"/>
    <w:rsid w:val="00C02DA8"/>
    <w:rsid w:val="00C038A1"/>
    <w:rsid w:val="00C07CC7"/>
    <w:rsid w:val="00C1074B"/>
    <w:rsid w:val="00C15A4A"/>
    <w:rsid w:val="00C20243"/>
    <w:rsid w:val="00C2413F"/>
    <w:rsid w:val="00C270C6"/>
    <w:rsid w:val="00C32E98"/>
    <w:rsid w:val="00C35D49"/>
    <w:rsid w:val="00C50A8A"/>
    <w:rsid w:val="00C5159D"/>
    <w:rsid w:val="00C5636F"/>
    <w:rsid w:val="00CB4FB5"/>
    <w:rsid w:val="00CC4FA6"/>
    <w:rsid w:val="00CD7E31"/>
    <w:rsid w:val="00CE04E5"/>
    <w:rsid w:val="00CE137E"/>
    <w:rsid w:val="00CE6ECE"/>
    <w:rsid w:val="00CF1863"/>
    <w:rsid w:val="00CF3A3E"/>
    <w:rsid w:val="00CF5991"/>
    <w:rsid w:val="00D02199"/>
    <w:rsid w:val="00D049EF"/>
    <w:rsid w:val="00D23912"/>
    <w:rsid w:val="00D30976"/>
    <w:rsid w:val="00D30E9E"/>
    <w:rsid w:val="00D51F0B"/>
    <w:rsid w:val="00D60478"/>
    <w:rsid w:val="00D67329"/>
    <w:rsid w:val="00D67666"/>
    <w:rsid w:val="00D71DF7"/>
    <w:rsid w:val="00D815BA"/>
    <w:rsid w:val="00D82BBA"/>
    <w:rsid w:val="00D85641"/>
    <w:rsid w:val="00DA155C"/>
    <w:rsid w:val="00DA3983"/>
    <w:rsid w:val="00DA6487"/>
    <w:rsid w:val="00DB5EFC"/>
    <w:rsid w:val="00DC40FD"/>
    <w:rsid w:val="00DD44B3"/>
    <w:rsid w:val="00DD4522"/>
    <w:rsid w:val="00DF0C90"/>
    <w:rsid w:val="00DF327E"/>
    <w:rsid w:val="00DF4AE6"/>
    <w:rsid w:val="00E00E98"/>
    <w:rsid w:val="00E01A25"/>
    <w:rsid w:val="00E032DA"/>
    <w:rsid w:val="00E10218"/>
    <w:rsid w:val="00E151EE"/>
    <w:rsid w:val="00E31AB1"/>
    <w:rsid w:val="00E33666"/>
    <w:rsid w:val="00E34BA2"/>
    <w:rsid w:val="00E4176F"/>
    <w:rsid w:val="00E456DB"/>
    <w:rsid w:val="00E5608A"/>
    <w:rsid w:val="00E61EA2"/>
    <w:rsid w:val="00E62917"/>
    <w:rsid w:val="00E77256"/>
    <w:rsid w:val="00E87786"/>
    <w:rsid w:val="00E9027D"/>
    <w:rsid w:val="00E95438"/>
    <w:rsid w:val="00EA61A5"/>
    <w:rsid w:val="00EB1226"/>
    <w:rsid w:val="00EC31E3"/>
    <w:rsid w:val="00ED3697"/>
    <w:rsid w:val="00ED5136"/>
    <w:rsid w:val="00EE153A"/>
    <w:rsid w:val="00EE415F"/>
    <w:rsid w:val="00EE43EE"/>
    <w:rsid w:val="00EE479F"/>
    <w:rsid w:val="00EE7D11"/>
    <w:rsid w:val="00EF2445"/>
    <w:rsid w:val="00F054E0"/>
    <w:rsid w:val="00F10FFA"/>
    <w:rsid w:val="00F113A0"/>
    <w:rsid w:val="00F11B7F"/>
    <w:rsid w:val="00F15928"/>
    <w:rsid w:val="00F2007F"/>
    <w:rsid w:val="00F32AB6"/>
    <w:rsid w:val="00F34F22"/>
    <w:rsid w:val="00F3540F"/>
    <w:rsid w:val="00F370B3"/>
    <w:rsid w:val="00F42753"/>
    <w:rsid w:val="00F4469E"/>
    <w:rsid w:val="00F53FB6"/>
    <w:rsid w:val="00F548D3"/>
    <w:rsid w:val="00F557B1"/>
    <w:rsid w:val="00F606B4"/>
    <w:rsid w:val="00F642F8"/>
    <w:rsid w:val="00F70E11"/>
    <w:rsid w:val="00F71404"/>
    <w:rsid w:val="00F765DE"/>
    <w:rsid w:val="00F80109"/>
    <w:rsid w:val="00F90122"/>
    <w:rsid w:val="00F9480A"/>
    <w:rsid w:val="00FB4615"/>
    <w:rsid w:val="00FC7420"/>
    <w:rsid w:val="00FD0DF9"/>
    <w:rsid w:val="00FD17C8"/>
    <w:rsid w:val="00FE2049"/>
    <w:rsid w:val="00FE2F3E"/>
    <w:rsid w:val="00FF1D67"/>
    <w:rsid w:val="00FF4AF5"/>
    <w:rsid w:val="0195A43D"/>
    <w:rsid w:val="0581494C"/>
    <w:rsid w:val="09B48EA7"/>
    <w:rsid w:val="0D095BAA"/>
    <w:rsid w:val="0DE96F18"/>
    <w:rsid w:val="0EFD331F"/>
    <w:rsid w:val="1D0EDA13"/>
    <w:rsid w:val="2281BE55"/>
    <w:rsid w:val="24AA0F9B"/>
    <w:rsid w:val="266E3B17"/>
    <w:rsid w:val="2745F2E0"/>
    <w:rsid w:val="297722B3"/>
    <w:rsid w:val="2B4F8725"/>
    <w:rsid w:val="2F2DEF4C"/>
    <w:rsid w:val="2F97DF34"/>
    <w:rsid w:val="3A5F3075"/>
    <w:rsid w:val="3C4CA023"/>
    <w:rsid w:val="41C80A52"/>
    <w:rsid w:val="475FF2D4"/>
    <w:rsid w:val="4B0D1E43"/>
    <w:rsid w:val="4B59D1DE"/>
    <w:rsid w:val="53DE02FD"/>
    <w:rsid w:val="5A48AC37"/>
    <w:rsid w:val="5A60A42B"/>
    <w:rsid w:val="5C9E72C7"/>
    <w:rsid w:val="5FBD4C5E"/>
    <w:rsid w:val="5FC9FB5A"/>
    <w:rsid w:val="6644F687"/>
    <w:rsid w:val="679ED4FD"/>
    <w:rsid w:val="7DAF92DD"/>
    <w:rsid w:val="7EFA6DC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9F9AF2"/>
  <w15:chartTrackingRefBased/>
  <w15:docId w15:val="{6C339880-9AC4-4287-BBC5-52A820EAE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0B6E"/>
  </w:style>
  <w:style w:type="paragraph" w:styleId="Overskrift1">
    <w:name w:val="heading 1"/>
    <w:aliases w:val="Over 1"/>
    <w:basedOn w:val="Normal"/>
    <w:next w:val="Normal"/>
    <w:link w:val="Overskrift1Tegn"/>
    <w:qFormat/>
    <w:rsid w:val="00340B6E"/>
    <w:pPr>
      <w:keepNext/>
      <w:numPr>
        <w:numId w:val="1"/>
      </w:numPr>
      <w:spacing w:before="240" w:after="60" w:line="240" w:lineRule="auto"/>
      <w:outlineLvl w:val="0"/>
    </w:pPr>
    <w:rPr>
      <w:rFonts w:ascii="Arial" w:eastAsia="Times New Roman" w:hAnsi="Arial" w:cs="Times New Roman"/>
      <w:b/>
      <w:kern w:val="28"/>
      <w:sz w:val="28"/>
      <w:szCs w:val="24"/>
    </w:rPr>
  </w:style>
  <w:style w:type="paragraph" w:styleId="Overskrift2">
    <w:name w:val="heading 2"/>
    <w:aliases w:val="Heading2"/>
    <w:basedOn w:val="Normal"/>
    <w:next w:val="Normal"/>
    <w:link w:val="Overskrift2Tegn"/>
    <w:unhideWhenUsed/>
    <w:qFormat/>
    <w:rsid w:val="00340B6E"/>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Overskrift3">
    <w:name w:val="heading 3"/>
    <w:basedOn w:val="Normal"/>
    <w:next w:val="Normal"/>
    <w:link w:val="Overskrift3Tegn"/>
    <w:unhideWhenUsed/>
    <w:qFormat/>
    <w:rsid w:val="00740EAD"/>
    <w:pPr>
      <w:keepNext/>
      <w:keepLines/>
      <w:numPr>
        <w:ilvl w:val="2"/>
        <w:numId w:val="1"/>
      </w:numPr>
      <w:spacing w:before="40" w:after="0"/>
      <w:ind w:left="1004"/>
      <w:outlineLvl w:val="2"/>
    </w:pPr>
    <w:rPr>
      <w:rFonts w:asciiTheme="majorHAnsi" w:eastAsiaTheme="majorEastAsia" w:hAnsiTheme="majorHAnsi" w:cstheme="majorBidi"/>
      <w:color w:val="1F3763" w:themeColor="accent1" w:themeShade="7F"/>
      <w:sz w:val="24"/>
      <w:szCs w:val="24"/>
    </w:rPr>
  </w:style>
  <w:style w:type="paragraph" w:styleId="Overskrift4">
    <w:name w:val="heading 4"/>
    <w:basedOn w:val="Normal"/>
    <w:next w:val="Normal"/>
    <w:link w:val="Overskrift4Tegn"/>
    <w:unhideWhenUsed/>
    <w:qFormat/>
    <w:rsid w:val="00740EAD"/>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Overskrift5">
    <w:name w:val="heading 5"/>
    <w:basedOn w:val="Normal"/>
    <w:next w:val="Normal"/>
    <w:link w:val="Overskrift5Tegn"/>
    <w:unhideWhenUsed/>
    <w:qFormat/>
    <w:rsid w:val="00740EAD"/>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Overskrift6">
    <w:name w:val="heading 6"/>
    <w:basedOn w:val="Normal"/>
    <w:next w:val="Normal"/>
    <w:link w:val="Overskrift6Tegn"/>
    <w:unhideWhenUsed/>
    <w:qFormat/>
    <w:rsid w:val="00740EAD"/>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Overskrift7">
    <w:name w:val="heading 7"/>
    <w:basedOn w:val="Normal"/>
    <w:next w:val="Normal"/>
    <w:link w:val="Overskrift7Tegn"/>
    <w:unhideWhenUsed/>
    <w:qFormat/>
    <w:rsid w:val="00740EAD"/>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Overskrift8">
    <w:name w:val="heading 8"/>
    <w:basedOn w:val="Normal"/>
    <w:next w:val="Normal"/>
    <w:link w:val="Overskrift8Tegn"/>
    <w:unhideWhenUsed/>
    <w:qFormat/>
    <w:rsid w:val="00740EAD"/>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nhideWhenUsed/>
    <w:qFormat/>
    <w:rsid w:val="00740EAD"/>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Over 1 Tegn"/>
    <w:basedOn w:val="Standardskriftforavsnitt"/>
    <w:link w:val="Overskrift1"/>
    <w:rsid w:val="00340B6E"/>
    <w:rPr>
      <w:rFonts w:ascii="Arial" w:eastAsia="Times New Roman" w:hAnsi="Arial" w:cs="Times New Roman"/>
      <w:b/>
      <w:kern w:val="28"/>
      <w:sz w:val="28"/>
      <w:szCs w:val="24"/>
    </w:rPr>
  </w:style>
  <w:style w:type="character" w:styleId="Hyperkobling">
    <w:name w:val="Hyperlink"/>
    <w:rsid w:val="00340B6E"/>
    <w:rPr>
      <w:color w:val="0000FF"/>
      <w:u w:val="single"/>
    </w:rPr>
  </w:style>
  <w:style w:type="paragraph" w:customStyle="1" w:styleId="STYBrdtekstnormal">
    <w:name w:val="STY Brødtekst/normal"/>
    <w:basedOn w:val="Normal"/>
    <w:link w:val="STYBrdtekstnormalChar"/>
    <w:qFormat/>
    <w:rsid w:val="00340B6E"/>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260" w:line="260" w:lineRule="exact"/>
    </w:pPr>
    <w:rPr>
      <w:rFonts w:ascii="Arial" w:eastAsia="Calibri" w:hAnsi="Arial" w:cs="Times New Roman"/>
      <w:sz w:val="21"/>
      <w:lang w:val="x-none"/>
    </w:rPr>
  </w:style>
  <w:style w:type="character" w:customStyle="1" w:styleId="STYBrdtekstnormalChar">
    <w:name w:val="STY Brødtekst/normal Char"/>
    <w:link w:val="STYBrdtekstnormal"/>
    <w:rsid w:val="00340B6E"/>
    <w:rPr>
      <w:rFonts w:ascii="Arial" w:eastAsia="Calibri" w:hAnsi="Arial" w:cs="Times New Roman"/>
      <w:sz w:val="21"/>
      <w:lang w:val="x-none"/>
    </w:rPr>
  </w:style>
  <w:style w:type="paragraph" w:customStyle="1" w:styleId="STYBrdteksttabell">
    <w:name w:val="STY Brødtekst/tabell"/>
    <w:basedOn w:val="Normal"/>
    <w:link w:val="STYBrdteksttabellTegnTegn"/>
    <w:qFormat/>
    <w:rsid w:val="00340B6E"/>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ascii="Arial" w:eastAsia="Calibri" w:hAnsi="Arial" w:cs="Times New Roman"/>
      <w:sz w:val="21"/>
      <w:lang w:val="x-none"/>
    </w:rPr>
  </w:style>
  <w:style w:type="character" w:customStyle="1" w:styleId="STYBrdteksttabellTegnTegn">
    <w:name w:val="STY Brødtekst/tabell Tegn Tegn"/>
    <w:link w:val="STYBrdteksttabell"/>
    <w:rsid w:val="00340B6E"/>
    <w:rPr>
      <w:rFonts w:ascii="Arial" w:eastAsia="Calibri" w:hAnsi="Arial" w:cs="Times New Roman"/>
      <w:sz w:val="21"/>
      <w:lang w:val="x-none"/>
    </w:rPr>
  </w:style>
  <w:style w:type="paragraph" w:customStyle="1" w:styleId="STYTabelltekst1">
    <w:name w:val="STY Tabell tekst 1"/>
    <w:basedOn w:val="Normal"/>
    <w:rsid w:val="00340B6E"/>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ascii="Arial" w:eastAsia="Times New Roman" w:hAnsi="Arial" w:cs="Times New Roman"/>
      <w:b/>
      <w:bCs/>
      <w:sz w:val="21"/>
      <w:szCs w:val="20"/>
    </w:rPr>
  </w:style>
  <w:style w:type="paragraph" w:styleId="Bobletekst">
    <w:name w:val="Balloon Text"/>
    <w:basedOn w:val="Normal"/>
    <w:link w:val="BobletekstTegn"/>
    <w:uiPriority w:val="99"/>
    <w:semiHidden/>
    <w:unhideWhenUsed/>
    <w:rsid w:val="00340B6E"/>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340B6E"/>
    <w:rPr>
      <w:rFonts w:ascii="Segoe UI" w:hAnsi="Segoe UI" w:cs="Segoe UI"/>
      <w:sz w:val="18"/>
      <w:szCs w:val="18"/>
    </w:rPr>
  </w:style>
  <w:style w:type="character" w:customStyle="1" w:styleId="Overskrift2Tegn">
    <w:name w:val="Overskrift 2 Tegn"/>
    <w:aliases w:val="Heading2 Tegn"/>
    <w:basedOn w:val="Standardskriftforavsnitt"/>
    <w:link w:val="Overskrift2"/>
    <w:rsid w:val="00340B6E"/>
    <w:rPr>
      <w:rFonts w:asciiTheme="majorHAnsi" w:eastAsiaTheme="majorEastAsia" w:hAnsiTheme="majorHAnsi" w:cstheme="majorBidi"/>
      <w:color w:val="2F5496" w:themeColor="accent1" w:themeShade="BF"/>
      <w:sz w:val="26"/>
      <w:szCs w:val="26"/>
    </w:rPr>
  </w:style>
  <w:style w:type="paragraph" w:styleId="Topptekst">
    <w:name w:val="header"/>
    <w:basedOn w:val="Normal"/>
    <w:link w:val="TopptekstTegn"/>
    <w:uiPriority w:val="99"/>
    <w:unhideWhenUsed/>
    <w:rsid w:val="00340B6E"/>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340B6E"/>
  </w:style>
  <w:style w:type="paragraph" w:styleId="Bunntekst">
    <w:name w:val="footer"/>
    <w:basedOn w:val="Normal"/>
    <w:link w:val="BunntekstTegn"/>
    <w:uiPriority w:val="99"/>
    <w:unhideWhenUsed/>
    <w:rsid w:val="00340B6E"/>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340B6E"/>
  </w:style>
  <w:style w:type="paragraph" w:customStyle="1" w:styleId="nummerertliste1">
    <w:name w:val="nummerert liste 1"/>
    <w:basedOn w:val="Normal"/>
    <w:rsid w:val="00D82BBA"/>
    <w:pPr>
      <w:autoSpaceDE w:val="0"/>
      <w:autoSpaceDN w:val="0"/>
      <w:adjustRightInd w:val="0"/>
      <w:spacing w:after="180" w:line="240" w:lineRule="auto"/>
    </w:pPr>
    <w:rPr>
      <w:rFonts w:ascii="Arial" w:eastAsia="Times New Roman" w:hAnsi="Arial" w:cs="Arial"/>
      <w:lang w:eastAsia="nb-NO"/>
    </w:rPr>
  </w:style>
  <w:style w:type="paragraph" w:styleId="Listeavsnitt">
    <w:name w:val="List Paragraph"/>
    <w:basedOn w:val="Normal"/>
    <w:uiPriority w:val="34"/>
    <w:qFormat/>
    <w:rsid w:val="00D82BBA"/>
    <w:pPr>
      <w:spacing w:after="0" w:line="240" w:lineRule="auto"/>
      <w:ind w:left="720"/>
      <w:contextualSpacing/>
    </w:pPr>
    <w:rPr>
      <w:rFonts w:ascii="Arial" w:eastAsia="Times New Roman" w:hAnsi="Arial" w:cs="Times New Roman"/>
      <w:szCs w:val="24"/>
      <w:lang w:eastAsia="nb-NO"/>
    </w:rPr>
  </w:style>
  <w:style w:type="paragraph" w:customStyle="1" w:styleId="STY2Brdtekst">
    <w:name w:val="STY2 Brødtekst"/>
    <w:link w:val="STY2BrdtekstTegn"/>
    <w:qFormat/>
    <w:rsid w:val="00D82BBA"/>
    <w:pPr>
      <w:widowControl w:val="0"/>
      <w:spacing w:after="0" w:line="276" w:lineRule="auto"/>
    </w:pPr>
    <w:rPr>
      <w:rFonts w:ascii="Arial" w:eastAsia="Times New Roman" w:hAnsi="Arial" w:cs="Times New Roman"/>
      <w:color w:val="000000" w:themeColor="text1"/>
      <w:sz w:val="21"/>
    </w:rPr>
  </w:style>
  <w:style w:type="character" w:customStyle="1" w:styleId="STY2BrdtekstTegn">
    <w:name w:val="STY2 Brødtekst Tegn"/>
    <w:link w:val="STY2Brdtekst"/>
    <w:locked/>
    <w:rsid w:val="00D82BBA"/>
    <w:rPr>
      <w:rFonts w:ascii="Arial" w:eastAsia="Times New Roman" w:hAnsi="Arial" w:cs="Times New Roman"/>
      <w:color w:val="000000" w:themeColor="text1"/>
      <w:sz w:val="21"/>
    </w:rPr>
  </w:style>
  <w:style w:type="character" w:customStyle="1" w:styleId="Overskrift3Tegn">
    <w:name w:val="Overskrift 3 Tegn"/>
    <w:basedOn w:val="Standardskriftforavsnitt"/>
    <w:link w:val="Overskrift3"/>
    <w:rsid w:val="00740EAD"/>
    <w:rPr>
      <w:rFonts w:asciiTheme="majorHAnsi" w:eastAsiaTheme="majorEastAsia" w:hAnsiTheme="majorHAnsi" w:cstheme="majorBidi"/>
      <w:color w:val="1F3763" w:themeColor="accent1" w:themeShade="7F"/>
      <w:sz w:val="24"/>
      <w:szCs w:val="24"/>
    </w:rPr>
  </w:style>
  <w:style w:type="character" w:customStyle="1" w:styleId="Overskrift4Tegn">
    <w:name w:val="Overskrift 4 Tegn"/>
    <w:basedOn w:val="Standardskriftforavsnitt"/>
    <w:link w:val="Overskrift4"/>
    <w:rsid w:val="00740EAD"/>
    <w:rPr>
      <w:rFonts w:asciiTheme="majorHAnsi" w:eastAsiaTheme="majorEastAsia" w:hAnsiTheme="majorHAnsi" w:cstheme="majorBidi"/>
      <w:i/>
      <w:iCs/>
      <w:color w:val="2F5496" w:themeColor="accent1" w:themeShade="BF"/>
    </w:rPr>
  </w:style>
  <w:style w:type="character" w:customStyle="1" w:styleId="Overskrift5Tegn">
    <w:name w:val="Overskrift 5 Tegn"/>
    <w:basedOn w:val="Standardskriftforavsnitt"/>
    <w:link w:val="Overskrift5"/>
    <w:rsid w:val="00740EAD"/>
    <w:rPr>
      <w:rFonts w:asciiTheme="majorHAnsi" w:eastAsiaTheme="majorEastAsia" w:hAnsiTheme="majorHAnsi" w:cstheme="majorBidi"/>
      <w:color w:val="2F5496" w:themeColor="accent1" w:themeShade="BF"/>
    </w:rPr>
  </w:style>
  <w:style w:type="character" w:customStyle="1" w:styleId="Overskrift6Tegn">
    <w:name w:val="Overskrift 6 Tegn"/>
    <w:basedOn w:val="Standardskriftforavsnitt"/>
    <w:link w:val="Overskrift6"/>
    <w:rsid w:val="00740EAD"/>
    <w:rPr>
      <w:rFonts w:asciiTheme="majorHAnsi" w:eastAsiaTheme="majorEastAsia" w:hAnsiTheme="majorHAnsi" w:cstheme="majorBidi"/>
      <w:color w:val="1F3763" w:themeColor="accent1" w:themeShade="7F"/>
    </w:rPr>
  </w:style>
  <w:style w:type="character" w:customStyle="1" w:styleId="Overskrift7Tegn">
    <w:name w:val="Overskrift 7 Tegn"/>
    <w:basedOn w:val="Standardskriftforavsnitt"/>
    <w:link w:val="Overskrift7"/>
    <w:rsid w:val="00740EAD"/>
    <w:rPr>
      <w:rFonts w:asciiTheme="majorHAnsi" w:eastAsiaTheme="majorEastAsia" w:hAnsiTheme="majorHAnsi" w:cstheme="majorBidi"/>
      <w:i/>
      <w:iCs/>
      <w:color w:val="1F3763" w:themeColor="accent1" w:themeShade="7F"/>
    </w:rPr>
  </w:style>
  <w:style w:type="character" w:customStyle="1" w:styleId="Overskrift8Tegn">
    <w:name w:val="Overskrift 8 Tegn"/>
    <w:basedOn w:val="Standardskriftforavsnitt"/>
    <w:link w:val="Overskrift8"/>
    <w:rsid w:val="00740EAD"/>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rsid w:val="00740EAD"/>
    <w:rPr>
      <w:rFonts w:asciiTheme="majorHAnsi" w:eastAsiaTheme="majorEastAsia" w:hAnsiTheme="majorHAnsi" w:cstheme="majorBidi"/>
      <w:i/>
      <w:iCs/>
      <w:color w:val="272727" w:themeColor="text1" w:themeTint="D8"/>
      <w:sz w:val="21"/>
      <w:szCs w:val="21"/>
    </w:rPr>
  </w:style>
  <w:style w:type="paragraph" w:customStyle="1" w:styleId="Kontraktstil">
    <w:name w:val="Kontraktstil"/>
    <w:basedOn w:val="Brdtekstinnrykk"/>
    <w:link w:val="KontraktstilTegn"/>
    <w:rsid w:val="00BA1408"/>
    <w:pPr>
      <w:tabs>
        <w:tab w:val="left" w:pos="720"/>
      </w:tabs>
      <w:spacing w:after="240" w:line="240" w:lineRule="auto"/>
      <w:ind w:left="0"/>
      <w:jc w:val="both"/>
    </w:pPr>
    <w:rPr>
      <w:rFonts w:ascii="Arial" w:eastAsia="Times New Roman" w:hAnsi="Arial" w:cs="Times New Roman"/>
      <w:szCs w:val="20"/>
      <w:lang w:val="fr-FR" w:eastAsia="nb-NO"/>
    </w:rPr>
  </w:style>
  <w:style w:type="character" w:customStyle="1" w:styleId="KontraktstilTegn">
    <w:name w:val="Kontraktstil Tegn"/>
    <w:link w:val="Kontraktstil"/>
    <w:rsid w:val="00BA1408"/>
    <w:rPr>
      <w:rFonts w:ascii="Arial" w:eastAsia="Times New Roman" w:hAnsi="Arial" w:cs="Times New Roman"/>
      <w:szCs w:val="20"/>
      <w:lang w:val="fr-FR" w:eastAsia="nb-NO"/>
    </w:rPr>
  </w:style>
  <w:style w:type="paragraph" w:customStyle="1" w:styleId="Kontraktstil-nsb">
    <w:name w:val="Kontraktstil-nsb"/>
    <w:basedOn w:val="Kontraktstil"/>
    <w:qFormat/>
    <w:rsid w:val="00BA1408"/>
    <w:pPr>
      <w:jc w:val="left"/>
    </w:pPr>
    <w:rPr>
      <w:lang w:val="nb-NO"/>
    </w:rPr>
  </w:style>
  <w:style w:type="paragraph" w:styleId="Punktliste2">
    <w:name w:val="List Bullet 2"/>
    <w:basedOn w:val="Normal"/>
    <w:uiPriority w:val="99"/>
    <w:unhideWhenUsed/>
    <w:rsid w:val="00BA1408"/>
    <w:pPr>
      <w:numPr>
        <w:numId w:val="2"/>
      </w:numPr>
      <w:tabs>
        <w:tab w:val="clear" w:pos="643"/>
      </w:tabs>
      <w:spacing w:after="240" w:line="240" w:lineRule="auto"/>
      <w:ind w:left="0" w:firstLine="0"/>
      <w:contextualSpacing/>
      <w:jc w:val="both"/>
    </w:pPr>
    <w:rPr>
      <w:rFonts w:ascii="Arial" w:eastAsia="Times New Roman" w:hAnsi="Arial" w:cs="Times New Roman"/>
      <w:sz w:val="20"/>
      <w:szCs w:val="20"/>
      <w:lang w:val="fr-FR"/>
    </w:rPr>
  </w:style>
  <w:style w:type="paragraph" w:styleId="Brdtekstinnrykk">
    <w:name w:val="Body Text Indent"/>
    <w:basedOn w:val="Normal"/>
    <w:link w:val="BrdtekstinnrykkTegn"/>
    <w:uiPriority w:val="99"/>
    <w:semiHidden/>
    <w:unhideWhenUsed/>
    <w:rsid w:val="00BA1408"/>
    <w:pPr>
      <w:spacing w:after="120"/>
      <w:ind w:left="283"/>
    </w:pPr>
  </w:style>
  <w:style w:type="character" w:customStyle="1" w:styleId="BrdtekstinnrykkTegn">
    <w:name w:val="Brødtekstinnrykk Tegn"/>
    <w:basedOn w:val="Standardskriftforavsnitt"/>
    <w:link w:val="Brdtekstinnrykk"/>
    <w:uiPriority w:val="99"/>
    <w:semiHidden/>
    <w:rsid w:val="00BA1408"/>
  </w:style>
  <w:style w:type="paragraph" w:styleId="Revisjon">
    <w:name w:val="Revision"/>
    <w:hidden/>
    <w:uiPriority w:val="99"/>
    <w:semiHidden/>
    <w:rsid w:val="000806C2"/>
    <w:pPr>
      <w:spacing w:after="0" w:line="240" w:lineRule="auto"/>
    </w:pPr>
  </w:style>
  <w:style w:type="character" w:styleId="Merknadsreferanse">
    <w:name w:val="annotation reference"/>
    <w:basedOn w:val="Standardskriftforavsnitt"/>
    <w:uiPriority w:val="99"/>
    <w:semiHidden/>
    <w:unhideWhenUsed/>
    <w:rsid w:val="004410BD"/>
    <w:rPr>
      <w:sz w:val="16"/>
      <w:szCs w:val="16"/>
    </w:rPr>
  </w:style>
  <w:style w:type="paragraph" w:styleId="Merknadstekst">
    <w:name w:val="annotation text"/>
    <w:basedOn w:val="Normal"/>
    <w:link w:val="MerknadstekstTegn"/>
    <w:uiPriority w:val="99"/>
    <w:unhideWhenUsed/>
    <w:rsid w:val="004410BD"/>
    <w:pPr>
      <w:spacing w:line="240" w:lineRule="auto"/>
    </w:pPr>
    <w:rPr>
      <w:sz w:val="20"/>
      <w:szCs w:val="20"/>
    </w:rPr>
  </w:style>
  <w:style w:type="character" w:customStyle="1" w:styleId="MerknadstekstTegn">
    <w:name w:val="Merknadstekst Tegn"/>
    <w:basedOn w:val="Standardskriftforavsnitt"/>
    <w:link w:val="Merknadstekst"/>
    <w:uiPriority w:val="99"/>
    <w:rsid w:val="004410BD"/>
    <w:rPr>
      <w:sz w:val="20"/>
      <w:szCs w:val="20"/>
    </w:rPr>
  </w:style>
  <w:style w:type="paragraph" w:styleId="Kommentaremne">
    <w:name w:val="annotation subject"/>
    <w:basedOn w:val="Merknadstekst"/>
    <w:next w:val="Merknadstekst"/>
    <w:link w:val="KommentaremneTegn"/>
    <w:uiPriority w:val="99"/>
    <w:semiHidden/>
    <w:unhideWhenUsed/>
    <w:rsid w:val="004410BD"/>
    <w:rPr>
      <w:b/>
      <w:bCs/>
    </w:rPr>
  </w:style>
  <w:style w:type="character" w:customStyle="1" w:styleId="KommentaremneTegn">
    <w:name w:val="Kommentaremne Tegn"/>
    <w:basedOn w:val="MerknadstekstTegn"/>
    <w:link w:val="Kommentaremne"/>
    <w:uiPriority w:val="99"/>
    <w:semiHidden/>
    <w:rsid w:val="004410B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159561">
      <w:bodyDiv w:val="1"/>
      <w:marLeft w:val="0"/>
      <w:marRight w:val="0"/>
      <w:marTop w:val="0"/>
      <w:marBottom w:val="0"/>
      <w:divBdr>
        <w:top w:val="none" w:sz="0" w:space="0" w:color="auto"/>
        <w:left w:val="none" w:sz="0" w:space="0" w:color="auto"/>
        <w:bottom w:val="none" w:sz="0" w:space="0" w:color="auto"/>
        <w:right w:val="none" w:sz="0" w:space="0" w:color="auto"/>
      </w:divBdr>
      <w:divsChild>
        <w:div w:id="911279341">
          <w:marLeft w:val="0"/>
          <w:marRight w:val="0"/>
          <w:marTop w:val="0"/>
          <w:marBottom w:val="0"/>
          <w:divBdr>
            <w:top w:val="none" w:sz="0" w:space="0" w:color="auto"/>
            <w:left w:val="none" w:sz="0" w:space="0" w:color="auto"/>
            <w:bottom w:val="none" w:sz="0" w:space="0" w:color="auto"/>
            <w:right w:val="none" w:sz="0" w:space="0" w:color="auto"/>
          </w:divBdr>
        </w:div>
      </w:divsChild>
    </w:div>
    <w:div w:id="245309258">
      <w:bodyDiv w:val="1"/>
      <w:marLeft w:val="0"/>
      <w:marRight w:val="0"/>
      <w:marTop w:val="0"/>
      <w:marBottom w:val="0"/>
      <w:divBdr>
        <w:top w:val="none" w:sz="0" w:space="0" w:color="auto"/>
        <w:left w:val="none" w:sz="0" w:space="0" w:color="auto"/>
        <w:bottom w:val="none" w:sz="0" w:space="0" w:color="auto"/>
        <w:right w:val="none" w:sz="0" w:space="0" w:color="auto"/>
      </w:divBdr>
      <w:divsChild>
        <w:div w:id="1159661746">
          <w:marLeft w:val="0"/>
          <w:marRight w:val="0"/>
          <w:marTop w:val="0"/>
          <w:marBottom w:val="0"/>
          <w:divBdr>
            <w:top w:val="none" w:sz="0" w:space="0" w:color="auto"/>
            <w:left w:val="none" w:sz="0" w:space="0" w:color="auto"/>
            <w:bottom w:val="none" w:sz="0" w:space="0" w:color="auto"/>
            <w:right w:val="none" w:sz="0" w:space="0" w:color="auto"/>
          </w:divBdr>
        </w:div>
      </w:divsChild>
    </w:div>
    <w:div w:id="257837631">
      <w:bodyDiv w:val="1"/>
      <w:marLeft w:val="0"/>
      <w:marRight w:val="0"/>
      <w:marTop w:val="0"/>
      <w:marBottom w:val="0"/>
      <w:divBdr>
        <w:top w:val="none" w:sz="0" w:space="0" w:color="auto"/>
        <w:left w:val="none" w:sz="0" w:space="0" w:color="auto"/>
        <w:bottom w:val="none" w:sz="0" w:space="0" w:color="auto"/>
        <w:right w:val="none" w:sz="0" w:space="0" w:color="auto"/>
      </w:divBdr>
      <w:divsChild>
        <w:div w:id="1883861934">
          <w:marLeft w:val="0"/>
          <w:marRight w:val="0"/>
          <w:marTop w:val="0"/>
          <w:marBottom w:val="0"/>
          <w:divBdr>
            <w:top w:val="none" w:sz="0" w:space="0" w:color="auto"/>
            <w:left w:val="none" w:sz="0" w:space="0" w:color="auto"/>
            <w:bottom w:val="none" w:sz="0" w:space="0" w:color="auto"/>
            <w:right w:val="none" w:sz="0" w:space="0" w:color="auto"/>
          </w:divBdr>
        </w:div>
      </w:divsChild>
    </w:div>
    <w:div w:id="383481958">
      <w:bodyDiv w:val="1"/>
      <w:marLeft w:val="0"/>
      <w:marRight w:val="0"/>
      <w:marTop w:val="0"/>
      <w:marBottom w:val="0"/>
      <w:divBdr>
        <w:top w:val="none" w:sz="0" w:space="0" w:color="auto"/>
        <w:left w:val="none" w:sz="0" w:space="0" w:color="auto"/>
        <w:bottom w:val="none" w:sz="0" w:space="0" w:color="auto"/>
        <w:right w:val="none" w:sz="0" w:space="0" w:color="auto"/>
      </w:divBdr>
    </w:div>
    <w:div w:id="473108821">
      <w:bodyDiv w:val="1"/>
      <w:marLeft w:val="0"/>
      <w:marRight w:val="0"/>
      <w:marTop w:val="0"/>
      <w:marBottom w:val="0"/>
      <w:divBdr>
        <w:top w:val="none" w:sz="0" w:space="0" w:color="auto"/>
        <w:left w:val="none" w:sz="0" w:space="0" w:color="auto"/>
        <w:bottom w:val="none" w:sz="0" w:space="0" w:color="auto"/>
        <w:right w:val="none" w:sz="0" w:space="0" w:color="auto"/>
      </w:divBdr>
      <w:divsChild>
        <w:div w:id="1003507645">
          <w:marLeft w:val="0"/>
          <w:marRight w:val="0"/>
          <w:marTop w:val="0"/>
          <w:marBottom w:val="0"/>
          <w:divBdr>
            <w:top w:val="none" w:sz="0" w:space="0" w:color="auto"/>
            <w:left w:val="none" w:sz="0" w:space="0" w:color="auto"/>
            <w:bottom w:val="none" w:sz="0" w:space="0" w:color="auto"/>
            <w:right w:val="none" w:sz="0" w:space="0" w:color="auto"/>
          </w:divBdr>
        </w:div>
      </w:divsChild>
    </w:div>
    <w:div w:id="477961491">
      <w:bodyDiv w:val="1"/>
      <w:marLeft w:val="0"/>
      <w:marRight w:val="0"/>
      <w:marTop w:val="0"/>
      <w:marBottom w:val="0"/>
      <w:divBdr>
        <w:top w:val="none" w:sz="0" w:space="0" w:color="auto"/>
        <w:left w:val="none" w:sz="0" w:space="0" w:color="auto"/>
        <w:bottom w:val="none" w:sz="0" w:space="0" w:color="auto"/>
        <w:right w:val="none" w:sz="0" w:space="0" w:color="auto"/>
      </w:divBdr>
      <w:divsChild>
        <w:div w:id="1935824299">
          <w:marLeft w:val="0"/>
          <w:marRight w:val="0"/>
          <w:marTop w:val="0"/>
          <w:marBottom w:val="0"/>
          <w:divBdr>
            <w:top w:val="none" w:sz="0" w:space="0" w:color="auto"/>
            <w:left w:val="none" w:sz="0" w:space="0" w:color="auto"/>
            <w:bottom w:val="none" w:sz="0" w:space="0" w:color="auto"/>
            <w:right w:val="none" w:sz="0" w:space="0" w:color="auto"/>
          </w:divBdr>
        </w:div>
      </w:divsChild>
    </w:div>
    <w:div w:id="527842405">
      <w:bodyDiv w:val="1"/>
      <w:marLeft w:val="0"/>
      <w:marRight w:val="0"/>
      <w:marTop w:val="0"/>
      <w:marBottom w:val="0"/>
      <w:divBdr>
        <w:top w:val="none" w:sz="0" w:space="0" w:color="auto"/>
        <w:left w:val="none" w:sz="0" w:space="0" w:color="auto"/>
        <w:bottom w:val="none" w:sz="0" w:space="0" w:color="auto"/>
        <w:right w:val="none" w:sz="0" w:space="0" w:color="auto"/>
      </w:divBdr>
    </w:div>
    <w:div w:id="606078427">
      <w:bodyDiv w:val="1"/>
      <w:marLeft w:val="0"/>
      <w:marRight w:val="0"/>
      <w:marTop w:val="0"/>
      <w:marBottom w:val="0"/>
      <w:divBdr>
        <w:top w:val="none" w:sz="0" w:space="0" w:color="auto"/>
        <w:left w:val="none" w:sz="0" w:space="0" w:color="auto"/>
        <w:bottom w:val="none" w:sz="0" w:space="0" w:color="auto"/>
        <w:right w:val="none" w:sz="0" w:space="0" w:color="auto"/>
      </w:divBdr>
      <w:divsChild>
        <w:div w:id="115220977">
          <w:marLeft w:val="0"/>
          <w:marRight w:val="0"/>
          <w:marTop w:val="0"/>
          <w:marBottom w:val="0"/>
          <w:divBdr>
            <w:top w:val="none" w:sz="0" w:space="0" w:color="auto"/>
            <w:left w:val="none" w:sz="0" w:space="0" w:color="auto"/>
            <w:bottom w:val="none" w:sz="0" w:space="0" w:color="auto"/>
            <w:right w:val="none" w:sz="0" w:space="0" w:color="auto"/>
          </w:divBdr>
          <w:divsChild>
            <w:div w:id="53087617">
              <w:marLeft w:val="0"/>
              <w:marRight w:val="0"/>
              <w:marTop w:val="0"/>
              <w:marBottom w:val="0"/>
              <w:divBdr>
                <w:top w:val="none" w:sz="0" w:space="0" w:color="auto"/>
                <w:left w:val="none" w:sz="0" w:space="0" w:color="auto"/>
                <w:bottom w:val="none" w:sz="0" w:space="0" w:color="auto"/>
                <w:right w:val="none" w:sz="0" w:space="0" w:color="auto"/>
              </w:divBdr>
            </w:div>
            <w:div w:id="62920157">
              <w:marLeft w:val="0"/>
              <w:marRight w:val="0"/>
              <w:marTop w:val="0"/>
              <w:marBottom w:val="0"/>
              <w:divBdr>
                <w:top w:val="none" w:sz="0" w:space="0" w:color="auto"/>
                <w:left w:val="none" w:sz="0" w:space="0" w:color="auto"/>
                <w:bottom w:val="none" w:sz="0" w:space="0" w:color="auto"/>
                <w:right w:val="none" w:sz="0" w:space="0" w:color="auto"/>
              </w:divBdr>
            </w:div>
            <w:div w:id="111437291">
              <w:marLeft w:val="0"/>
              <w:marRight w:val="0"/>
              <w:marTop w:val="0"/>
              <w:marBottom w:val="0"/>
              <w:divBdr>
                <w:top w:val="none" w:sz="0" w:space="0" w:color="auto"/>
                <w:left w:val="none" w:sz="0" w:space="0" w:color="auto"/>
                <w:bottom w:val="none" w:sz="0" w:space="0" w:color="auto"/>
                <w:right w:val="none" w:sz="0" w:space="0" w:color="auto"/>
              </w:divBdr>
            </w:div>
            <w:div w:id="137190800">
              <w:marLeft w:val="0"/>
              <w:marRight w:val="0"/>
              <w:marTop w:val="0"/>
              <w:marBottom w:val="0"/>
              <w:divBdr>
                <w:top w:val="none" w:sz="0" w:space="0" w:color="auto"/>
                <w:left w:val="none" w:sz="0" w:space="0" w:color="auto"/>
                <w:bottom w:val="none" w:sz="0" w:space="0" w:color="auto"/>
                <w:right w:val="none" w:sz="0" w:space="0" w:color="auto"/>
              </w:divBdr>
            </w:div>
            <w:div w:id="310719731">
              <w:marLeft w:val="0"/>
              <w:marRight w:val="0"/>
              <w:marTop w:val="0"/>
              <w:marBottom w:val="0"/>
              <w:divBdr>
                <w:top w:val="none" w:sz="0" w:space="0" w:color="auto"/>
                <w:left w:val="none" w:sz="0" w:space="0" w:color="auto"/>
                <w:bottom w:val="none" w:sz="0" w:space="0" w:color="auto"/>
                <w:right w:val="none" w:sz="0" w:space="0" w:color="auto"/>
              </w:divBdr>
            </w:div>
            <w:div w:id="591671412">
              <w:marLeft w:val="0"/>
              <w:marRight w:val="0"/>
              <w:marTop w:val="0"/>
              <w:marBottom w:val="0"/>
              <w:divBdr>
                <w:top w:val="none" w:sz="0" w:space="0" w:color="auto"/>
                <w:left w:val="none" w:sz="0" w:space="0" w:color="auto"/>
                <w:bottom w:val="none" w:sz="0" w:space="0" w:color="auto"/>
                <w:right w:val="none" w:sz="0" w:space="0" w:color="auto"/>
              </w:divBdr>
            </w:div>
            <w:div w:id="681013291">
              <w:marLeft w:val="0"/>
              <w:marRight w:val="0"/>
              <w:marTop w:val="0"/>
              <w:marBottom w:val="0"/>
              <w:divBdr>
                <w:top w:val="none" w:sz="0" w:space="0" w:color="auto"/>
                <w:left w:val="none" w:sz="0" w:space="0" w:color="auto"/>
                <w:bottom w:val="none" w:sz="0" w:space="0" w:color="auto"/>
                <w:right w:val="none" w:sz="0" w:space="0" w:color="auto"/>
              </w:divBdr>
            </w:div>
            <w:div w:id="712122021">
              <w:marLeft w:val="0"/>
              <w:marRight w:val="0"/>
              <w:marTop w:val="0"/>
              <w:marBottom w:val="0"/>
              <w:divBdr>
                <w:top w:val="none" w:sz="0" w:space="0" w:color="auto"/>
                <w:left w:val="none" w:sz="0" w:space="0" w:color="auto"/>
                <w:bottom w:val="none" w:sz="0" w:space="0" w:color="auto"/>
                <w:right w:val="none" w:sz="0" w:space="0" w:color="auto"/>
              </w:divBdr>
            </w:div>
            <w:div w:id="1265916646">
              <w:marLeft w:val="0"/>
              <w:marRight w:val="0"/>
              <w:marTop w:val="0"/>
              <w:marBottom w:val="0"/>
              <w:divBdr>
                <w:top w:val="none" w:sz="0" w:space="0" w:color="auto"/>
                <w:left w:val="none" w:sz="0" w:space="0" w:color="auto"/>
                <w:bottom w:val="none" w:sz="0" w:space="0" w:color="auto"/>
                <w:right w:val="none" w:sz="0" w:space="0" w:color="auto"/>
              </w:divBdr>
            </w:div>
            <w:div w:id="1289707215">
              <w:marLeft w:val="0"/>
              <w:marRight w:val="0"/>
              <w:marTop w:val="0"/>
              <w:marBottom w:val="0"/>
              <w:divBdr>
                <w:top w:val="none" w:sz="0" w:space="0" w:color="auto"/>
                <w:left w:val="none" w:sz="0" w:space="0" w:color="auto"/>
                <w:bottom w:val="none" w:sz="0" w:space="0" w:color="auto"/>
                <w:right w:val="none" w:sz="0" w:space="0" w:color="auto"/>
              </w:divBdr>
            </w:div>
            <w:div w:id="1322194769">
              <w:marLeft w:val="0"/>
              <w:marRight w:val="0"/>
              <w:marTop w:val="0"/>
              <w:marBottom w:val="0"/>
              <w:divBdr>
                <w:top w:val="none" w:sz="0" w:space="0" w:color="auto"/>
                <w:left w:val="none" w:sz="0" w:space="0" w:color="auto"/>
                <w:bottom w:val="none" w:sz="0" w:space="0" w:color="auto"/>
                <w:right w:val="none" w:sz="0" w:space="0" w:color="auto"/>
              </w:divBdr>
            </w:div>
            <w:div w:id="1449860087">
              <w:marLeft w:val="0"/>
              <w:marRight w:val="0"/>
              <w:marTop w:val="0"/>
              <w:marBottom w:val="0"/>
              <w:divBdr>
                <w:top w:val="none" w:sz="0" w:space="0" w:color="auto"/>
                <w:left w:val="none" w:sz="0" w:space="0" w:color="auto"/>
                <w:bottom w:val="none" w:sz="0" w:space="0" w:color="auto"/>
                <w:right w:val="none" w:sz="0" w:space="0" w:color="auto"/>
              </w:divBdr>
            </w:div>
            <w:div w:id="1592741174">
              <w:marLeft w:val="0"/>
              <w:marRight w:val="0"/>
              <w:marTop w:val="0"/>
              <w:marBottom w:val="0"/>
              <w:divBdr>
                <w:top w:val="none" w:sz="0" w:space="0" w:color="auto"/>
                <w:left w:val="none" w:sz="0" w:space="0" w:color="auto"/>
                <w:bottom w:val="none" w:sz="0" w:space="0" w:color="auto"/>
                <w:right w:val="none" w:sz="0" w:space="0" w:color="auto"/>
              </w:divBdr>
            </w:div>
            <w:div w:id="1604997182">
              <w:marLeft w:val="0"/>
              <w:marRight w:val="0"/>
              <w:marTop w:val="0"/>
              <w:marBottom w:val="0"/>
              <w:divBdr>
                <w:top w:val="none" w:sz="0" w:space="0" w:color="auto"/>
                <w:left w:val="none" w:sz="0" w:space="0" w:color="auto"/>
                <w:bottom w:val="none" w:sz="0" w:space="0" w:color="auto"/>
                <w:right w:val="none" w:sz="0" w:space="0" w:color="auto"/>
              </w:divBdr>
            </w:div>
            <w:div w:id="1687828021">
              <w:marLeft w:val="0"/>
              <w:marRight w:val="0"/>
              <w:marTop w:val="0"/>
              <w:marBottom w:val="0"/>
              <w:divBdr>
                <w:top w:val="none" w:sz="0" w:space="0" w:color="auto"/>
                <w:left w:val="none" w:sz="0" w:space="0" w:color="auto"/>
                <w:bottom w:val="none" w:sz="0" w:space="0" w:color="auto"/>
                <w:right w:val="none" w:sz="0" w:space="0" w:color="auto"/>
              </w:divBdr>
            </w:div>
            <w:div w:id="1715543007">
              <w:marLeft w:val="0"/>
              <w:marRight w:val="0"/>
              <w:marTop w:val="0"/>
              <w:marBottom w:val="0"/>
              <w:divBdr>
                <w:top w:val="none" w:sz="0" w:space="0" w:color="auto"/>
                <w:left w:val="none" w:sz="0" w:space="0" w:color="auto"/>
                <w:bottom w:val="none" w:sz="0" w:space="0" w:color="auto"/>
                <w:right w:val="none" w:sz="0" w:space="0" w:color="auto"/>
              </w:divBdr>
            </w:div>
            <w:div w:id="1818494436">
              <w:marLeft w:val="0"/>
              <w:marRight w:val="0"/>
              <w:marTop w:val="0"/>
              <w:marBottom w:val="0"/>
              <w:divBdr>
                <w:top w:val="none" w:sz="0" w:space="0" w:color="auto"/>
                <w:left w:val="none" w:sz="0" w:space="0" w:color="auto"/>
                <w:bottom w:val="none" w:sz="0" w:space="0" w:color="auto"/>
                <w:right w:val="none" w:sz="0" w:space="0" w:color="auto"/>
              </w:divBdr>
            </w:div>
            <w:div w:id="1845053675">
              <w:marLeft w:val="0"/>
              <w:marRight w:val="0"/>
              <w:marTop w:val="0"/>
              <w:marBottom w:val="0"/>
              <w:divBdr>
                <w:top w:val="none" w:sz="0" w:space="0" w:color="auto"/>
                <w:left w:val="none" w:sz="0" w:space="0" w:color="auto"/>
                <w:bottom w:val="none" w:sz="0" w:space="0" w:color="auto"/>
                <w:right w:val="none" w:sz="0" w:space="0" w:color="auto"/>
              </w:divBdr>
            </w:div>
            <w:div w:id="1911648140">
              <w:marLeft w:val="0"/>
              <w:marRight w:val="0"/>
              <w:marTop w:val="0"/>
              <w:marBottom w:val="0"/>
              <w:divBdr>
                <w:top w:val="none" w:sz="0" w:space="0" w:color="auto"/>
                <w:left w:val="none" w:sz="0" w:space="0" w:color="auto"/>
                <w:bottom w:val="none" w:sz="0" w:space="0" w:color="auto"/>
                <w:right w:val="none" w:sz="0" w:space="0" w:color="auto"/>
              </w:divBdr>
            </w:div>
            <w:div w:id="2109155698">
              <w:marLeft w:val="0"/>
              <w:marRight w:val="0"/>
              <w:marTop w:val="0"/>
              <w:marBottom w:val="0"/>
              <w:divBdr>
                <w:top w:val="none" w:sz="0" w:space="0" w:color="auto"/>
                <w:left w:val="none" w:sz="0" w:space="0" w:color="auto"/>
                <w:bottom w:val="none" w:sz="0" w:space="0" w:color="auto"/>
                <w:right w:val="none" w:sz="0" w:space="0" w:color="auto"/>
              </w:divBdr>
            </w:div>
          </w:divsChild>
        </w:div>
        <w:div w:id="1308827958">
          <w:marLeft w:val="0"/>
          <w:marRight w:val="0"/>
          <w:marTop w:val="0"/>
          <w:marBottom w:val="0"/>
          <w:divBdr>
            <w:top w:val="none" w:sz="0" w:space="0" w:color="auto"/>
            <w:left w:val="none" w:sz="0" w:space="0" w:color="auto"/>
            <w:bottom w:val="none" w:sz="0" w:space="0" w:color="auto"/>
            <w:right w:val="none" w:sz="0" w:space="0" w:color="auto"/>
          </w:divBdr>
          <w:divsChild>
            <w:div w:id="185100275">
              <w:marLeft w:val="0"/>
              <w:marRight w:val="0"/>
              <w:marTop w:val="0"/>
              <w:marBottom w:val="0"/>
              <w:divBdr>
                <w:top w:val="none" w:sz="0" w:space="0" w:color="auto"/>
                <w:left w:val="none" w:sz="0" w:space="0" w:color="auto"/>
                <w:bottom w:val="none" w:sz="0" w:space="0" w:color="auto"/>
                <w:right w:val="none" w:sz="0" w:space="0" w:color="auto"/>
              </w:divBdr>
            </w:div>
            <w:div w:id="523831262">
              <w:marLeft w:val="0"/>
              <w:marRight w:val="0"/>
              <w:marTop w:val="0"/>
              <w:marBottom w:val="0"/>
              <w:divBdr>
                <w:top w:val="none" w:sz="0" w:space="0" w:color="auto"/>
                <w:left w:val="none" w:sz="0" w:space="0" w:color="auto"/>
                <w:bottom w:val="none" w:sz="0" w:space="0" w:color="auto"/>
                <w:right w:val="none" w:sz="0" w:space="0" w:color="auto"/>
              </w:divBdr>
            </w:div>
            <w:div w:id="550926062">
              <w:marLeft w:val="0"/>
              <w:marRight w:val="0"/>
              <w:marTop w:val="0"/>
              <w:marBottom w:val="0"/>
              <w:divBdr>
                <w:top w:val="none" w:sz="0" w:space="0" w:color="auto"/>
                <w:left w:val="none" w:sz="0" w:space="0" w:color="auto"/>
                <w:bottom w:val="none" w:sz="0" w:space="0" w:color="auto"/>
                <w:right w:val="none" w:sz="0" w:space="0" w:color="auto"/>
              </w:divBdr>
            </w:div>
            <w:div w:id="589778710">
              <w:marLeft w:val="0"/>
              <w:marRight w:val="0"/>
              <w:marTop w:val="0"/>
              <w:marBottom w:val="0"/>
              <w:divBdr>
                <w:top w:val="none" w:sz="0" w:space="0" w:color="auto"/>
                <w:left w:val="none" w:sz="0" w:space="0" w:color="auto"/>
                <w:bottom w:val="none" w:sz="0" w:space="0" w:color="auto"/>
                <w:right w:val="none" w:sz="0" w:space="0" w:color="auto"/>
              </w:divBdr>
            </w:div>
            <w:div w:id="606086932">
              <w:marLeft w:val="0"/>
              <w:marRight w:val="0"/>
              <w:marTop w:val="0"/>
              <w:marBottom w:val="0"/>
              <w:divBdr>
                <w:top w:val="none" w:sz="0" w:space="0" w:color="auto"/>
                <w:left w:val="none" w:sz="0" w:space="0" w:color="auto"/>
                <w:bottom w:val="none" w:sz="0" w:space="0" w:color="auto"/>
                <w:right w:val="none" w:sz="0" w:space="0" w:color="auto"/>
              </w:divBdr>
            </w:div>
            <w:div w:id="669450843">
              <w:marLeft w:val="0"/>
              <w:marRight w:val="0"/>
              <w:marTop w:val="0"/>
              <w:marBottom w:val="0"/>
              <w:divBdr>
                <w:top w:val="none" w:sz="0" w:space="0" w:color="auto"/>
                <w:left w:val="none" w:sz="0" w:space="0" w:color="auto"/>
                <w:bottom w:val="none" w:sz="0" w:space="0" w:color="auto"/>
                <w:right w:val="none" w:sz="0" w:space="0" w:color="auto"/>
              </w:divBdr>
            </w:div>
            <w:div w:id="1026950512">
              <w:marLeft w:val="0"/>
              <w:marRight w:val="0"/>
              <w:marTop w:val="0"/>
              <w:marBottom w:val="0"/>
              <w:divBdr>
                <w:top w:val="none" w:sz="0" w:space="0" w:color="auto"/>
                <w:left w:val="none" w:sz="0" w:space="0" w:color="auto"/>
                <w:bottom w:val="none" w:sz="0" w:space="0" w:color="auto"/>
                <w:right w:val="none" w:sz="0" w:space="0" w:color="auto"/>
              </w:divBdr>
            </w:div>
            <w:div w:id="1067730411">
              <w:marLeft w:val="0"/>
              <w:marRight w:val="0"/>
              <w:marTop w:val="0"/>
              <w:marBottom w:val="0"/>
              <w:divBdr>
                <w:top w:val="none" w:sz="0" w:space="0" w:color="auto"/>
                <w:left w:val="none" w:sz="0" w:space="0" w:color="auto"/>
                <w:bottom w:val="none" w:sz="0" w:space="0" w:color="auto"/>
                <w:right w:val="none" w:sz="0" w:space="0" w:color="auto"/>
              </w:divBdr>
            </w:div>
            <w:div w:id="1217932197">
              <w:marLeft w:val="0"/>
              <w:marRight w:val="0"/>
              <w:marTop w:val="0"/>
              <w:marBottom w:val="0"/>
              <w:divBdr>
                <w:top w:val="none" w:sz="0" w:space="0" w:color="auto"/>
                <w:left w:val="none" w:sz="0" w:space="0" w:color="auto"/>
                <w:bottom w:val="none" w:sz="0" w:space="0" w:color="auto"/>
                <w:right w:val="none" w:sz="0" w:space="0" w:color="auto"/>
              </w:divBdr>
            </w:div>
            <w:div w:id="1306272778">
              <w:marLeft w:val="0"/>
              <w:marRight w:val="0"/>
              <w:marTop w:val="0"/>
              <w:marBottom w:val="0"/>
              <w:divBdr>
                <w:top w:val="none" w:sz="0" w:space="0" w:color="auto"/>
                <w:left w:val="none" w:sz="0" w:space="0" w:color="auto"/>
                <w:bottom w:val="none" w:sz="0" w:space="0" w:color="auto"/>
                <w:right w:val="none" w:sz="0" w:space="0" w:color="auto"/>
              </w:divBdr>
            </w:div>
            <w:div w:id="1449395710">
              <w:marLeft w:val="0"/>
              <w:marRight w:val="0"/>
              <w:marTop w:val="0"/>
              <w:marBottom w:val="0"/>
              <w:divBdr>
                <w:top w:val="none" w:sz="0" w:space="0" w:color="auto"/>
                <w:left w:val="none" w:sz="0" w:space="0" w:color="auto"/>
                <w:bottom w:val="none" w:sz="0" w:space="0" w:color="auto"/>
                <w:right w:val="none" w:sz="0" w:space="0" w:color="auto"/>
              </w:divBdr>
            </w:div>
            <w:div w:id="1525824513">
              <w:marLeft w:val="0"/>
              <w:marRight w:val="0"/>
              <w:marTop w:val="0"/>
              <w:marBottom w:val="0"/>
              <w:divBdr>
                <w:top w:val="none" w:sz="0" w:space="0" w:color="auto"/>
                <w:left w:val="none" w:sz="0" w:space="0" w:color="auto"/>
                <w:bottom w:val="none" w:sz="0" w:space="0" w:color="auto"/>
                <w:right w:val="none" w:sz="0" w:space="0" w:color="auto"/>
              </w:divBdr>
            </w:div>
            <w:div w:id="1647929824">
              <w:marLeft w:val="0"/>
              <w:marRight w:val="0"/>
              <w:marTop w:val="0"/>
              <w:marBottom w:val="0"/>
              <w:divBdr>
                <w:top w:val="none" w:sz="0" w:space="0" w:color="auto"/>
                <w:left w:val="none" w:sz="0" w:space="0" w:color="auto"/>
                <w:bottom w:val="none" w:sz="0" w:space="0" w:color="auto"/>
                <w:right w:val="none" w:sz="0" w:space="0" w:color="auto"/>
              </w:divBdr>
            </w:div>
            <w:div w:id="1682469287">
              <w:marLeft w:val="0"/>
              <w:marRight w:val="0"/>
              <w:marTop w:val="0"/>
              <w:marBottom w:val="0"/>
              <w:divBdr>
                <w:top w:val="none" w:sz="0" w:space="0" w:color="auto"/>
                <w:left w:val="none" w:sz="0" w:space="0" w:color="auto"/>
                <w:bottom w:val="none" w:sz="0" w:space="0" w:color="auto"/>
                <w:right w:val="none" w:sz="0" w:space="0" w:color="auto"/>
              </w:divBdr>
            </w:div>
            <w:div w:id="1807695244">
              <w:marLeft w:val="0"/>
              <w:marRight w:val="0"/>
              <w:marTop w:val="0"/>
              <w:marBottom w:val="0"/>
              <w:divBdr>
                <w:top w:val="none" w:sz="0" w:space="0" w:color="auto"/>
                <w:left w:val="none" w:sz="0" w:space="0" w:color="auto"/>
                <w:bottom w:val="none" w:sz="0" w:space="0" w:color="auto"/>
                <w:right w:val="none" w:sz="0" w:space="0" w:color="auto"/>
              </w:divBdr>
            </w:div>
            <w:div w:id="1817994986">
              <w:marLeft w:val="0"/>
              <w:marRight w:val="0"/>
              <w:marTop w:val="0"/>
              <w:marBottom w:val="0"/>
              <w:divBdr>
                <w:top w:val="none" w:sz="0" w:space="0" w:color="auto"/>
                <w:left w:val="none" w:sz="0" w:space="0" w:color="auto"/>
                <w:bottom w:val="none" w:sz="0" w:space="0" w:color="auto"/>
                <w:right w:val="none" w:sz="0" w:space="0" w:color="auto"/>
              </w:divBdr>
            </w:div>
            <w:div w:id="1849636132">
              <w:marLeft w:val="0"/>
              <w:marRight w:val="0"/>
              <w:marTop w:val="0"/>
              <w:marBottom w:val="0"/>
              <w:divBdr>
                <w:top w:val="none" w:sz="0" w:space="0" w:color="auto"/>
                <w:left w:val="none" w:sz="0" w:space="0" w:color="auto"/>
                <w:bottom w:val="none" w:sz="0" w:space="0" w:color="auto"/>
                <w:right w:val="none" w:sz="0" w:space="0" w:color="auto"/>
              </w:divBdr>
            </w:div>
            <w:div w:id="1881235589">
              <w:marLeft w:val="0"/>
              <w:marRight w:val="0"/>
              <w:marTop w:val="0"/>
              <w:marBottom w:val="0"/>
              <w:divBdr>
                <w:top w:val="none" w:sz="0" w:space="0" w:color="auto"/>
                <w:left w:val="none" w:sz="0" w:space="0" w:color="auto"/>
                <w:bottom w:val="none" w:sz="0" w:space="0" w:color="auto"/>
                <w:right w:val="none" w:sz="0" w:space="0" w:color="auto"/>
              </w:divBdr>
            </w:div>
            <w:div w:id="1892184404">
              <w:marLeft w:val="0"/>
              <w:marRight w:val="0"/>
              <w:marTop w:val="0"/>
              <w:marBottom w:val="0"/>
              <w:divBdr>
                <w:top w:val="none" w:sz="0" w:space="0" w:color="auto"/>
                <w:left w:val="none" w:sz="0" w:space="0" w:color="auto"/>
                <w:bottom w:val="none" w:sz="0" w:space="0" w:color="auto"/>
                <w:right w:val="none" w:sz="0" w:space="0" w:color="auto"/>
              </w:divBdr>
            </w:div>
            <w:div w:id="211447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461313">
      <w:bodyDiv w:val="1"/>
      <w:marLeft w:val="0"/>
      <w:marRight w:val="0"/>
      <w:marTop w:val="0"/>
      <w:marBottom w:val="0"/>
      <w:divBdr>
        <w:top w:val="none" w:sz="0" w:space="0" w:color="auto"/>
        <w:left w:val="none" w:sz="0" w:space="0" w:color="auto"/>
        <w:bottom w:val="none" w:sz="0" w:space="0" w:color="auto"/>
        <w:right w:val="none" w:sz="0" w:space="0" w:color="auto"/>
      </w:divBdr>
      <w:divsChild>
        <w:div w:id="935555428">
          <w:marLeft w:val="0"/>
          <w:marRight w:val="0"/>
          <w:marTop w:val="0"/>
          <w:marBottom w:val="0"/>
          <w:divBdr>
            <w:top w:val="none" w:sz="0" w:space="0" w:color="auto"/>
            <w:left w:val="none" w:sz="0" w:space="0" w:color="auto"/>
            <w:bottom w:val="none" w:sz="0" w:space="0" w:color="auto"/>
            <w:right w:val="none" w:sz="0" w:space="0" w:color="auto"/>
          </w:divBdr>
        </w:div>
      </w:divsChild>
    </w:div>
    <w:div w:id="888564990">
      <w:bodyDiv w:val="1"/>
      <w:marLeft w:val="0"/>
      <w:marRight w:val="0"/>
      <w:marTop w:val="0"/>
      <w:marBottom w:val="0"/>
      <w:divBdr>
        <w:top w:val="none" w:sz="0" w:space="0" w:color="auto"/>
        <w:left w:val="none" w:sz="0" w:space="0" w:color="auto"/>
        <w:bottom w:val="none" w:sz="0" w:space="0" w:color="auto"/>
        <w:right w:val="none" w:sz="0" w:space="0" w:color="auto"/>
      </w:divBdr>
      <w:divsChild>
        <w:div w:id="721756931">
          <w:marLeft w:val="0"/>
          <w:marRight w:val="0"/>
          <w:marTop w:val="0"/>
          <w:marBottom w:val="0"/>
          <w:divBdr>
            <w:top w:val="none" w:sz="0" w:space="0" w:color="auto"/>
            <w:left w:val="none" w:sz="0" w:space="0" w:color="auto"/>
            <w:bottom w:val="none" w:sz="0" w:space="0" w:color="auto"/>
            <w:right w:val="none" w:sz="0" w:space="0" w:color="auto"/>
          </w:divBdr>
        </w:div>
      </w:divsChild>
    </w:div>
    <w:div w:id="915942614">
      <w:bodyDiv w:val="1"/>
      <w:marLeft w:val="0"/>
      <w:marRight w:val="0"/>
      <w:marTop w:val="0"/>
      <w:marBottom w:val="0"/>
      <w:divBdr>
        <w:top w:val="none" w:sz="0" w:space="0" w:color="auto"/>
        <w:left w:val="none" w:sz="0" w:space="0" w:color="auto"/>
        <w:bottom w:val="none" w:sz="0" w:space="0" w:color="auto"/>
        <w:right w:val="none" w:sz="0" w:space="0" w:color="auto"/>
      </w:divBdr>
    </w:div>
    <w:div w:id="954022155">
      <w:bodyDiv w:val="1"/>
      <w:marLeft w:val="0"/>
      <w:marRight w:val="0"/>
      <w:marTop w:val="0"/>
      <w:marBottom w:val="0"/>
      <w:divBdr>
        <w:top w:val="none" w:sz="0" w:space="0" w:color="auto"/>
        <w:left w:val="none" w:sz="0" w:space="0" w:color="auto"/>
        <w:bottom w:val="none" w:sz="0" w:space="0" w:color="auto"/>
        <w:right w:val="none" w:sz="0" w:space="0" w:color="auto"/>
      </w:divBdr>
      <w:divsChild>
        <w:div w:id="1829323832">
          <w:marLeft w:val="0"/>
          <w:marRight w:val="0"/>
          <w:marTop w:val="0"/>
          <w:marBottom w:val="0"/>
          <w:divBdr>
            <w:top w:val="none" w:sz="0" w:space="0" w:color="auto"/>
            <w:left w:val="none" w:sz="0" w:space="0" w:color="auto"/>
            <w:bottom w:val="none" w:sz="0" w:space="0" w:color="auto"/>
            <w:right w:val="none" w:sz="0" w:space="0" w:color="auto"/>
          </w:divBdr>
        </w:div>
      </w:divsChild>
    </w:div>
    <w:div w:id="969743750">
      <w:bodyDiv w:val="1"/>
      <w:marLeft w:val="0"/>
      <w:marRight w:val="0"/>
      <w:marTop w:val="0"/>
      <w:marBottom w:val="0"/>
      <w:divBdr>
        <w:top w:val="none" w:sz="0" w:space="0" w:color="auto"/>
        <w:left w:val="none" w:sz="0" w:space="0" w:color="auto"/>
        <w:bottom w:val="none" w:sz="0" w:space="0" w:color="auto"/>
        <w:right w:val="none" w:sz="0" w:space="0" w:color="auto"/>
      </w:divBdr>
      <w:divsChild>
        <w:div w:id="1906210706">
          <w:marLeft w:val="0"/>
          <w:marRight w:val="0"/>
          <w:marTop w:val="0"/>
          <w:marBottom w:val="0"/>
          <w:divBdr>
            <w:top w:val="none" w:sz="0" w:space="0" w:color="auto"/>
            <w:left w:val="none" w:sz="0" w:space="0" w:color="auto"/>
            <w:bottom w:val="none" w:sz="0" w:space="0" w:color="auto"/>
            <w:right w:val="none" w:sz="0" w:space="0" w:color="auto"/>
          </w:divBdr>
        </w:div>
      </w:divsChild>
    </w:div>
    <w:div w:id="1164977855">
      <w:bodyDiv w:val="1"/>
      <w:marLeft w:val="0"/>
      <w:marRight w:val="0"/>
      <w:marTop w:val="0"/>
      <w:marBottom w:val="0"/>
      <w:divBdr>
        <w:top w:val="none" w:sz="0" w:space="0" w:color="auto"/>
        <w:left w:val="none" w:sz="0" w:space="0" w:color="auto"/>
        <w:bottom w:val="none" w:sz="0" w:space="0" w:color="auto"/>
        <w:right w:val="none" w:sz="0" w:space="0" w:color="auto"/>
      </w:divBdr>
      <w:divsChild>
        <w:div w:id="475953456">
          <w:marLeft w:val="0"/>
          <w:marRight w:val="0"/>
          <w:marTop w:val="0"/>
          <w:marBottom w:val="0"/>
          <w:divBdr>
            <w:top w:val="none" w:sz="0" w:space="0" w:color="auto"/>
            <w:left w:val="none" w:sz="0" w:space="0" w:color="auto"/>
            <w:bottom w:val="none" w:sz="0" w:space="0" w:color="auto"/>
            <w:right w:val="none" w:sz="0" w:space="0" w:color="auto"/>
          </w:divBdr>
        </w:div>
      </w:divsChild>
    </w:div>
    <w:div w:id="1260409781">
      <w:bodyDiv w:val="1"/>
      <w:marLeft w:val="0"/>
      <w:marRight w:val="0"/>
      <w:marTop w:val="0"/>
      <w:marBottom w:val="0"/>
      <w:divBdr>
        <w:top w:val="none" w:sz="0" w:space="0" w:color="auto"/>
        <w:left w:val="none" w:sz="0" w:space="0" w:color="auto"/>
        <w:bottom w:val="none" w:sz="0" w:space="0" w:color="auto"/>
        <w:right w:val="none" w:sz="0" w:space="0" w:color="auto"/>
      </w:divBdr>
      <w:divsChild>
        <w:div w:id="2041203105">
          <w:marLeft w:val="0"/>
          <w:marRight w:val="0"/>
          <w:marTop w:val="0"/>
          <w:marBottom w:val="0"/>
          <w:divBdr>
            <w:top w:val="none" w:sz="0" w:space="0" w:color="auto"/>
            <w:left w:val="none" w:sz="0" w:space="0" w:color="auto"/>
            <w:bottom w:val="none" w:sz="0" w:space="0" w:color="auto"/>
            <w:right w:val="none" w:sz="0" w:space="0" w:color="auto"/>
          </w:divBdr>
        </w:div>
      </w:divsChild>
    </w:div>
    <w:div w:id="1318412809">
      <w:bodyDiv w:val="1"/>
      <w:marLeft w:val="0"/>
      <w:marRight w:val="0"/>
      <w:marTop w:val="0"/>
      <w:marBottom w:val="0"/>
      <w:divBdr>
        <w:top w:val="none" w:sz="0" w:space="0" w:color="auto"/>
        <w:left w:val="none" w:sz="0" w:space="0" w:color="auto"/>
        <w:bottom w:val="none" w:sz="0" w:space="0" w:color="auto"/>
        <w:right w:val="none" w:sz="0" w:space="0" w:color="auto"/>
      </w:divBdr>
      <w:divsChild>
        <w:div w:id="508914254">
          <w:marLeft w:val="0"/>
          <w:marRight w:val="0"/>
          <w:marTop w:val="0"/>
          <w:marBottom w:val="0"/>
          <w:divBdr>
            <w:top w:val="none" w:sz="0" w:space="0" w:color="auto"/>
            <w:left w:val="none" w:sz="0" w:space="0" w:color="auto"/>
            <w:bottom w:val="none" w:sz="0" w:space="0" w:color="auto"/>
            <w:right w:val="none" w:sz="0" w:space="0" w:color="auto"/>
          </w:divBdr>
        </w:div>
      </w:divsChild>
    </w:div>
    <w:div w:id="1352142857">
      <w:bodyDiv w:val="1"/>
      <w:marLeft w:val="0"/>
      <w:marRight w:val="0"/>
      <w:marTop w:val="0"/>
      <w:marBottom w:val="0"/>
      <w:divBdr>
        <w:top w:val="none" w:sz="0" w:space="0" w:color="auto"/>
        <w:left w:val="none" w:sz="0" w:space="0" w:color="auto"/>
        <w:bottom w:val="none" w:sz="0" w:space="0" w:color="auto"/>
        <w:right w:val="none" w:sz="0" w:space="0" w:color="auto"/>
      </w:divBdr>
      <w:divsChild>
        <w:div w:id="559286912">
          <w:marLeft w:val="0"/>
          <w:marRight w:val="0"/>
          <w:marTop w:val="0"/>
          <w:marBottom w:val="0"/>
          <w:divBdr>
            <w:top w:val="none" w:sz="0" w:space="0" w:color="auto"/>
            <w:left w:val="none" w:sz="0" w:space="0" w:color="auto"/>
            <w:bottom w:val="none" w:sz="0" w:space="0" w:color="auto"/>
            <w:right w:val="none" w:sz="0" w:space="0" w:color="auto"/>
          </w:divBdr>
        </w:div>
      </w:divsChild>
    </w:div>
    <w:div w:id="1556770521">
      <w:bodyDiv w:val="1"/>
      <w:marLeft w:val="0"/>
      <w:marRight w:val="0"/>
      <w:marTop w:val="0"/>
      <w:marBottom w:val="0"/>
      <w:divBdr>
        <w:top w:val="none" w:sz="0" w:space="0" w:color="auto"/>
        <w:left w:val="none" w:sz="0" w:space="0" w:color="auto"/>
        <w:bottom w:val="none" w:sz="0" w:space="0" w:color="auto"/>
        <w:right w:val="none" w:sz="0" w:space="0" w:color="auto"/>
      </w:divBdr>
      <w:divsChild>
        <w:div w:id="1019938629">
          <w:marLeft w:val="0"/>
          <w:marRight w:val="0"/>
          <w:marTop w:val="0"/>
          <w:marBottom w:val="0"/>
          <w:divBdr>
            <w:top w:val="none" w:sz="0" w:space="0" w:color="auto"/>
            <w:left w:val="none" w:sz="0" w:space="0" w:color="auto"/>
            <w:bottom w:val="none" w:sz="0" w:space="0" w:color="auto"/>
            <w:right w:val="none" w:sz="0" w:space="0" w:color="auto"/>
          </w:divBdr>
        </w:div>
      </w:divsChild>
    </w:div>
    <w:div w:id="1696610707">
      <w:bodyDiv w:val="1"/>
      <w:marLeft w:val="0"/>
      <w:marRight w:val="0"/>
      <w:marTop w:val="0"/>
      <w:marBottom w:val="0"/>
      <w:divBdr>
        <w:top w:val="none" w:sz="0" w:space="0" w:color="auto"/>
        <w:left w:val="none" w:sz="0" w:space="0" w:color="auto"/>
        <w:bottom w:val="none" w:sz="0" w:space="0" w:color="auto"/>
        <w:right w:val="none" w:sz="0" w:space="0" w:color="auto"/>
      </w:divBdr>
      <w:divsChild>
        <w:div w:id="441608792">
          <w:marLeft w:val="0"/>
          <w:marRight w:val="0"/>
          <w:marTop w:val="0"/>
          <w:marBottom w:val="0"/>
          <w:divBdr>
            <w:top w:val="none" w:sz="0" w:space="0" w:color="auto"/>
            <w:left w:val="none" w:sz="0" w:space="0" w:color="auto"/>
            <w:bottom w:val="none" w:sz="0" w:space="0" w:color="auto"/>
            <w:right w:val="none" w:sz="0" w:space="0" w:color="auto"/>
          </w:divBdr>
        </w:div>
      </w:divsChild>
    </w:div>
    <w:div w:id="1697807508">
      <w:bodyDiv w:val="1"/>
      <w:marLeft w:val="0"/>
      <w:marRight w:val="0"/>
      <w:marTop w:val="0"/>
      <w:marBottom w:val="0"/>
      <w:divBdr>
        <w:top w:val="none" w:sz="0" w:space="0" w:color="auto"/>
        <w:left w:val="none" w:sz="0" w:space="0" w:color="auto"/>
        <w:bottom w:val="none" w:sz="0" w:space="0" w:color="auto"/>
        <w:right w:val="none" w:sz="0" w:space="0" w:color="auto"/>
      </w:divBdr>
      <w:divsChild>
        <w:div w:id="1250962187">
          <w:marLeft w:val="0"/>
          <w:marRight w:val="0"/>
          <w:marTop w:val="0"/>
          <w:marBottom w:val="0"/>
          <w:divBdr>
            <w:top w:val="none" w:sz="0" w:space="0" w:color="auto"/>
            <w:left w:val="none" w:sz="0" w:space="0" w:color="auto"/>
            <w:bottom w:val="none" w:sz="0" w:space="0" w:color="auto"/>
            <w:right w:val="none" w:sz="0" w:space="0" w:color="auto"/>
          </w:divBdr>
        </w:div>
      </w:divsChild>
    </w:div>
    <w:div w:id="1712225908">
      <w:bodyDiv w:val="1"/>
      <w:marLeft w:val="0"/>
      <w:marRight w:val="0"/>
      <w:marTop w:val="0"/>
      <w:marBottom w:val="0"/>
      <w:divBdr>
        <w:top w:val="none" w:sz="0" w:space="0" w:color="auto"/>
        <w:left w:val="none" w:sz="0" w:space="0" w:color="auto"/>
        <w:bottom w:val="none" w:sz="0" w:space="0" w:color="auto"/>
        <w:right w:val="none" w:sz="0" w:space="0" w:color="auto"/>
      </w:divBdr>
      <w:divsChild>
        <w:div w:id="1588886085">
          <w:marLeft w:val="0"/>
          <w:marRight w:val="0"/>
          <w:marTop w:val="0"/>
          <w:marBottom w:val="0"/>
          <w:divBdr>
            <w:top w:val="none" w:sz="0" w:space="0" w:color="auto"/>
            <w:left w:val="none" w:sz="0" w:space="0" w:color="auto"/>
            <w:bottom w:val="none" w:sz="0" w:space="0" w:color="auto"/>
            <w:right w:val="none" w:sz="0" w:space="0" w:color="auto"/>
          </w:divBdr>
        </w:div>
      </w:divsChild>
    </w:div>
    <w:div w:id="1902253691">
      <w:bodyDiv w:val="1"/>
      <w:marLeft w:val="0"/>
      <w:marRight w:val="0"/>
      <w:marTop w:val="0"/>
      <w:marBottom w:val="0"/>
      <w:divBdr>
        <w:top w:val="none" w:sz="0" w:space="0" w:color="auto"/>
        <w:left w:val="none" w:sz="0" w:space="0" w:color="auto"/>
        <w:bottom w:val="none" w:sz="0" w:space="0" w:color="auto"/>
        <w:right w:val="none" w:sz="0" w:space="0" w:color="auto"/>
      </w:divBdr>
    </w:div>
    <w:div w:id="2138332015">
      <w:bodyDiv w:val="1"/>
      <w:marLeft w:val="0"/>
      <w:marRight w:val="0"/>
      <w:marTop w:val="0"/>
      <w:marBottom w:val="0"/>
      <w:divBdr>
        <w:top w:val="none" w:sz="0" w:space="0" w:color="auto"/>
        <w:left w:val="none" w:sz="0" w:space="0" w:color="auto"/>
        <w:bottom w:val="none" w:sz="0" w:space="0" w:color="auto"/>
        <w:right w:val="none" w:sz="0" w:space="0" w:color="auto"/>
      </w:divBdr>
      <w:divsChild>
        <w:div w:id="1008605476">
          <w:marLeft w:val="0"/>
          <w:marRight w:val="0"/>
          <w:marTop w:val="0"/>
          <w:marBottom w:val="0"/>
          <w:divBdr>
            <w:top w:val="none" w:sz="0" w:space="0" w:color="auto"/>
            <w:left w:val="none" w:sz="0" w:space="0" w:color="auto"/>
            <w:bottom w:val="none" w:sz="0" w:space="0" w:color="auto"/>
            <w:right w:val="none" w:sz="0" w:space="0" w:color="auto"/>
          </w:divBdr>
          <w:divsChild>
            <w:div w:id="137308392">
              <w:marLeft w:val="0"/>
              <w:marRight w:val="0"/>
              <w:marTop w:val="0"/>
              <w:marBottom w:val="0"/>
              <w:divBdr>
                <w:top w:val="none" w:sz="0" w:space="0" w:color="auto"/>
                <w:left w:val="none" w:sz="0" w:space="0" w:color="auto"/>
                <w:bottom w:val="none" w:sz="0" w:space="0" w:color="auto"/>
                <w:right w:val="none" w:sz="0" w:space="0" w:color="auto"/>
              </w:divBdr>
            </w:div>
            <w:div w:id="196239505">
              <w:marLeft w:val="0"/>
              <w:marRight w:val="0"/>
              <w:marTop w:val="0"/>
              <w:marBottom w:val="0"/>
              <w:divBdr>
                <w:top w:val="none" w:sz="0" w:space="0" w:color="auto"/>
                <w:left w:val="none" w:sz="0" w:space="0" w:color="auto"/>
                <w:bottom w:val="none" w:sz="0" w:space="0" w:color="auto"/>
                <w:right w:val="none" w:sz="0" w:space="0" w:color="auto"/>
              </w:divBdr>
            </w:div>
            <w:div w:id="437799765">
              <w:marLeft w:val="0"/>
              <w:marRight w:val="0"/>
              <w:marTop w:val="0"/>
              <w:marBottom w:val="0"/>
              <w:divBdr>
                <w:top w:val="none" w:sz="0" w:space="0" w:color="auto"/>
                <w:left w:val="none" w:sz="0" w:space="0" w:color="auto"/>
                <w:bottom w:val="none" w:sz="0" w:space="0" w:color="auto"/>
                <w:right w:val="none" w:sz="0" w:space="0" w:color="auto"/>
              </w:divBdr>
            </w:div>
            <w:div w:id="606305348">
              <w:marLeft w:val="0"/>
              <w:marRight w:val="0"/>
              <w:marTop w:val="0"/>
              <w:marBottom w:val="0"/>
              <w:divBdr>
                <w:top w:val="none" w:sz="0" w:space="0" w:color="auto"/>
                <w:left w:val="none" w:sz="0" w:space="0" w:color="auto"/>
                <w:bottom w:val="none" w:sz="0" w:space="0" w:color="auto"/>
                <w:right w:val="none" w:sz="0" w:space="0" w:color="auto"/>
              </w:divBdr>
            </w:div>
            <w:div w:id="662584119">
              <w:marLeft w:val="0"/>
              <w:marRight w:val="0"/>
              <w:marTop w:val="0"/>
              <w:marBottom w:val="0"/>
              <w:divBdr>
                <w:top w:val="none" w:sz="0" w:space="0" w:color="auto"/>
                <w:left w:val="none" w:sz="0" w:space="0" w:color="auto"/>
                <w:bottom w:val="none" w:sz="0" w:space="0" w:color="auto"/>
                <w:right w:val="none" w:sz="0" w:space="0" w:color="auto"/>
              </w:divBdr>
            </w:div>
            <w:div w:id="812141222">
              <w:marLeft w:val="0"/>
              <w:marRight w:val="0"/>
              <w:marTop w:val="0"/>
              <w:marBottom w:val="0"/>
              <w:divBdr>
                <w:top w:val="none" w:sz="0" w:space="0" w:color="auto"/>
                <w:left w:val="none" w:sz="0" w:space="0" w:color="auto"/>
                <w:bottom w:val="none" w:sz="0" w:space="0" w:color="auto"/>
                <w:right w:val="none" w:sz="0" w:space="0" w:color="auto"/>
              </w:divBdr>
            </w:div>
            <w:div w:id="898251092">
              <w:marLeft w:val="0"/>
              <w:marRight w:val="0"/>
              <w:marTop w:val="0"/>
              <w:marBottom w:val="0"/>
              <w:divBdr>
                <w:top w:val="none" w:sz="0" w:space="0" w:color="auto"/>
                <w:left w:val="none" w:sz="0" w:space="0" w:color="auto"/>
                <w:bottom w:val="none" w:sz="0" w:space="0" w:color="auto"/>
                <w:right w:val="none" w:sz="0" w:space="0" w:color="auto"/>
              </w:divBdr>
            </w:div>
            <w:div w:id="923026729">
              <w:marLeft w:val="0"/>
              <w:marRight w:val="0"/>
              <w:marTop w:val="0"/>
              <w:marBottom w:val="0"/>
              <w:divBdr>
                <w:top w:val="none" w:sz="0" w:space="0" w:color="auto"/>
                <w:left w:val="none" w:sz="0" w:space="0" w:color="auto"/>
                <w:bottom w:val="none" w:sz="0" w:space="0" w:color="auto"/>
                <w:right w:val="none" w:sz="0" w:space="0" w:color="auto"/>
              </w:divBdr>
            </w:div>
            <w:div w:id="929041352">
              <w:marLeft w:val="0"/>
              <w:marRight w:val="0"/>
              <w:marTop w:val="0"/>
              <w:marBottom w:val="0"/>
              <w:divBdr>
                <w:top w:val="none" w:sz="0" w:space="0" w:color="auto"/>
                <w:left w:val="none" w:sz="0" w:space="0" w:color="auto"/>
                <w:bottom w:val="none" w:sz="0" w:space="0" w:color="auto"/>
                <w:right w:val="none" w:sz="0" w:space="0" w:color="auto"/>
              </w:divBdr>
            </w:div>
            <w:div w:id="1206942648">
              <w:marLeft w:val="0"/>
              <w:marRight w:val="0"/>
              <w:marTop w:val="0"/>
              <w:marBottom w:val="0"/>
              <w:divBdr>
                <w:top w:val="none" w:sz="0" w:space="0" w:color="auto"/>
                <w:left w:val="none" w:sz="0" w:space="0" w:color="auto"/>
                <w:bottom w:val="none" w:sz="0" w:space="0" w:color="auto"/>
                <w:right w:val="none" w:sz="0" w:space="0" w:color="auto"/>
              </w:divBdr>
            </w:div>
            <w:div w:id="1617523773">
              <w:marLeft w:val="0"/>
              <w:marRight w:val="0"/>
              <w:marTop w:val="0"/>
              <w:marBottom w:val="0"/>
              <w:divBdr>
                <w:top w:val="none" w:sz="0" w:space="0" w:color="auto"/>
                <w:left w:val="none" w:sz="0" w:space="0" w:color="auto"/>
                <w:bottom w:val="none" w:sz="0" w:space="0" w:color="auto"/>
                <w:right w:val="none" w:sz="0" w:space="0" w:color="auto"/>
              </w:divBdr>
            </w:div>
            <w:div w:id="1671365852">
              <w:marLeft w:val="0"/>
              <w:marRight w:val="0"/>
              <w:marTop w:val="0"/>
              <w:marBottom w:val="0"/>
              <w:divBdr>
                <w:top w:val="none" w:sz="0" w:space="0" w:color="auto"/>
                <w:left w:val="none" w:sz="0" w:space="0" w:color="auto"/>
                <w:bottom w:val="none" w:sz="0" w:space="0" w:color="auto"/>
                <w:right w:val="none" w:sz="0" w:space="0" w:color="auto"/>
              </w:divBdr>
            </w:div>
            <w:div w:id="1787390152">
              <w:marLeft w:val="0"/>
              <w:marRight w:val="0"/>
              <w:marTop w:val="0"/>
              <w:marBottom w:val="0"/>
              <w:divBdr>
                <w:top w:val="none" w:sz="0" w:space="0" w:color="auto"/>
                <w:left w:val="none" w:sz="0" w:space="0" w:color="auto"/>
                <w:bottom w:val="none" w:sz="0" w:space="0" w:color="auto"/>
                <w:right w:val="none" w:sz="0" w:space="0" w:color="auto"/>
              </w:divBdr>
            </w:div>
            <w:div w:id="1824271806">
              <w:marLeft w:val="0"/>
              <w:marRight w:val="0"/>
              <w:marTop w:val="0"/>
              <w:marBottom w:val="0"/>
              <w:divBdr>
                <w:top w:val="none" w:sz="0" w:space="0" w:color="auto"/>
                <w:left w:val="none" w:sz="0" w:space="0" w:color="auto"/>
                <w:bottom w:val="none" w:sz="0" w:space="0" w:color="auto"/>
                <w:right w:val="none" w:sz="0" w:space="0" w:color="auto"/>
              </w:divBdr>
            </w:div>
            <w:div w:id="1873497959">
              <w:marLeft w:val="0"/>
              <w:marRight w:val="0"/>
              <w:marTop w:val="0"/>
              <w:marBottom w:val="0"/>
              <w:divBdr>
                <w:top w:val="none" w:sz="0" w:space="0" w:color="auto"/>
                <w:left w:val="none" w:sz="0" w:space="0" w:color="auto"/>
                <w:bottom w:val="none" w:sz="0" w:space="0" w:color="auto"/>
                <w:right w:val="none" w:sz="0" w:space="0" w:color="auto"/>
              </w:divBdr>
            </w:div>
            <w:div w:id="1892769983">
              <w:marLeft w:val="0"/>
              <w:marRight w:val="0"/>
              <w:marTop w:val="0"/>
              <w:marBottom w:val="0"/>
              <w:divBdr>
                <w:top w:val="none" w:sz="0" w:space="0" w:color="auto"/>
                <w:left w:val="none" w:sz="0" w:space="0" w:color="auto"/>
                <w:bottom w:val="none" w:sz="0" w:space="0" w:color="auto"/>
                <w:right w:val="none" w:sz="0" w:space="0" w:color="auto"/>
              </w:divBdr>
            </w:div>
            <w:div w:id="1911845741">
              <w:marLeft w:val="0"/>
              <w:marRight w:val="0"/>
              <w:marTop w:val="0"/>
              <w:marBottom w:val="0"/>
              <w:divBdr>
                <w:top w:val="none" w:sz="0" w:space="0" w:color="auto"/>
                <w:left w:val="none" w:sz="0" w:space="0" w:color="auto"/>
                <w:bottom w:val="none" w:sz="0" w:space="0" w:color="auto"/>
                <w:right w:val="none" w:sz="0" w:space="0" w:color="auto"/>
              </w:divBdr>
            </w:div>
            <w:div w:id="1912887974">
              <w:marLeft w:val="0"/>
              <w:marRight w:val="0"/>
              <w:marTop w:val="0"/>
              <w:marBottom w:val="0"/>
              <w:divBdr>
                <w:top w:val="none" w:sz="0" w:space="0" w:color="auto"/>
                <w:left w:val="none" w:sz="0" w:space="0" w:color="auto"/>
                <w:bottom w:val="none" w:sz="0" w:space="0" w:color="auto"/>
                <w:right w:val="none" w:sz="0" w:space="0" w:color="auto"/>
              </w:divBdr>
            </w:div>
            <w:div w:id="2036879664">
              <w:marLeft w:val="0"/>
              <w:marRight w:val="0"/>
              <w:marTop w:val="0"/>
              <w:marBottom w:val="0"/>
              <w:divBdr>
                <w:top w:val="none" w:sz="0" w:space="0" w:color="auto"/>
                <w:left w:val="none" w:sz="0" w:space="0" w:color="auto"/>
                <w:bottom w:val="none" w:sz="0" w:space="0" w:color="auto"/>
                <w:right w:val="none" w:sz="0" w:space="0" w:color="auto"/>
              </w:divBdr>
            </w:div>
            <w:div w:id="2049914935">
              <w:marLeft w:val="0"/>
              <w:marRight w:val="0"/>
              <w:marTop w:val="0"/>
              <w:marBottom w:val="0"/>
              <w:divBdr>
                <w:top w:val="none" w:sz="0" w:space="0" w:color="auto"/>
                <w:left w:val="none" w:sz="0" w:space="0" w:color="auto"/>
                <w:bottom w:val="none" w:sz="0" w:space="0" w:color="auto"/>
                <w:right w:val="none" w:sz="0" w:space="0" w:color="auto"/>
              </w:divBdr>
            </w:div>
          </w:divsChild>
        </w:div>
        <w:div w:id="2019965380">
          <w:marLeft w:val="0"/>
          <w:marRight w:val="0"/>
          <w:marTop w:val="0"/>
          <w:marBottom w:val="0"/>
          <w:divBdr>
            <w:top w:val="none" w:sz="0" w:space="0" w:color="auto"/>
            <w:left w:val="none" w:sz="0" w:space="0" w:color="auto"/>
            <w:bottom w:val="none" w:sz="0" w:space="0" w:color="auto"/>
            <w:right w:val="none" w:sz="0" w:space="0" w:color="auto"/>
          </w:divBdr>
          <w:divsChild>
            <w:div w:id="125397909">
              <w:marLeft w:val="0"/>
              <w:marRight w:val="0"/>
              <w:marTop w:val="0"/>
              <w:marBottom w:val="0"/>
              <w:divBdr>
                <w:top w:val="none" w:sz="0" w:space="0" w:color="auto"/>
                <w:left w:val="none" w:sz="0" w:space="0" w:color="auto"/>
                <w:bottom w:val="none" w:sz="0" w:space="0" w:color="auto"/>
                <w:right w:val="none" w:sz="0" w:space="0" w:color="auto"/>
              </w:divBdr>
            </w:div>
            <w:div w:id="176115290">
              <w:marLeft w:val="0"/>
              <w:marRight w:val="0"/>
              <w:marTop w:val="0"/>
              <w:marBottom w:val="0"/>
              <w:divBdr>
                <w:top w:val="none" w:sz="0" w:space="0" w:color="auto"/>
                <w:left w:val="none" w:sz="0" w:space="0" w:color="auto"/>
                <w:bottom w:val="none" w:sz="0" w:space="0" w:color="auto"/>
                <w:right w:val="none" w:sz="0" w:space="0" w:color="auto"/>
              </w:divBdr>
            </w:div>
            <w:div w:id="253367029">
              <w:marLeft w:val="0"/>
              <w:marRight w:val="0"/>
              <w:marTop w:val="0"/>
              <w:marBottom w:val="0"/>
              <w:divBdr>
                <w:top w:val="none" w:sz="0" w:space="0" w:color="auto"/>
                <w:left w:val="none" w:sz="0" w:space="0" w:color="auto"/>
                <w:bottom w:val="none" w:sz="0" w:space="0" w:color="auto"/>
                <w:right w:val="none" w:sz="0" w:space="0" w:color="auto"/>
              </w:divBdr>
            </w:div>
            <w:div w:id="373429904">
              <w:marLeft w:val="0"/>
              <w:marRight w:val="0"/>
              <w:marTop w:val="0"/>
              <w:marBottom w:val="0"/>
              <w:divBdr>
                <w:top w:val="none" w:sz="0" w:space="0" w:color="auto"/>
                <w:left w:val="none" w:sz="0" w:space="0" w:color="auto"/>
                <w:bottom w:val="none" w:sz="0" w:space="0" w:color="auto"/>
                <w:right w:val="none" w:sz="0" w:space="0" w:color="auto"/>
              </w:divBdr>
            </w:div>
            <w:div w:id="589850675">
              <w:marLeft w:val="0"/>
              <w:marRight w:val="0"/>
              <w:marTop w:val="0"/>
              <w:marBottom w:val="0"/>
              <w:divBdr>
                <w:top w:val="none" w:sz="0" w:space="0" w:color="auto"/>
                <w:left w:val="none" w:sz="0" w:space="0" w:color="auto"/>
                <w:bottom w:val="none" w:sz="0" w:space="0" w:color="auto"/>
                <w:right w:val="none" w:sz="0" w:space="0" w:color="auto"/>
              </w:divBdr>
            </w:div>
            <w:div w:id="729614562">
              <w:marLeft w:val="0"/>
              <w:marRight w:val="0"/>
              <w:marTop w:val="0"/>
              <w:marBottom w:val="0"/>
              <w:divBdr>
                <w:top w:val="none" w:sz="0" w:space="0" w:color="auto"/>
                <w:left w:val="none" w:sz="0" w:space="0" w:color="auto"/>
                <w:bottom w:val="none" w:sz="0" w:space="0" w:color="auto"/>
                <w:right w:val="none" w:sz="0" w:space="0" w:color="auto"/>
              </w:divBdr>
            </w:div>
            <w:div w:id="753285027">
              <w:marLeft w:val="0"/>
              <w:marRight w:val="0"/>
              <w:marTop w:val="0"/>
              <w:marBottom w:val="0"/>
              <w:divBdr>
                <w:top w:val="none" w:sz="0" w:space="0" w:color="auto"/>
                <w:left w:val="none" w:sz="0" w:space="0" w:color="auto"/>
                <w:bottom w:val="none" w:sz="0" w:space="0" w:color="auto"/>
                <w:right w:val="none" w:sz="0" w:space="0" w:color="auto"/>
              </w:divBdr>
            </w:div>
            <w:div w:id="897591059">
              <w:marLeft w:val="0"/>
              <w:marRight w:val="0"/>
              <w:marTop w:val="0"/>
              <w:marBottom w:val="0"/>
              <w:divBdr>
                <w:top w:val="none" w:sz="0" w:space="0" w:color="auto"/>
                <w:left w:val="none" w:sz="0" w:space="0" w:color="auto"/>
                <w:bottom w:val="none" w:sz="0" w:space="0" w:color="auto"/>
                <w:right w:val="none" w:sz="0" w:space="0" w:color="auto"/>
              </w:divBdr>
            </w:div>
            <w:div w:id="1215193209">
              <w:marLeft w:val="0"/>
              <w:marRight w:val="0"/>
              <w:marTop w:val="0"/>
              <w:marBottom w:val="0"/>
              <w:divBdr>
                <w:top w:val="none" w:sz="0" w:space="0" w:color="auto"/>
                <w:left w:val="none" w:sz="0" w:space="0" w:color="auto"/>
                <w:bottom w:val="none" w:sz="0" w:space="0" w:color="auto"/>
                <w:right w:val="none" w:sz="0" w:space="0" w:color="auto"/>
              </w:divBdr>
            </w:div>
            <w:div w:id="1280331746">
              <w:marLeft w:val="0"/>
              <w:marRight w:val="0"/>
              <w:marTop w:val="0"/>
              <w:marBottom w:val="0"/>
              <w:divBdr>
                <w:top w:val="none" w:sz="0" w:space="0" w:color="auto"/>
                <w:left w:val="none" w:sz="0" w:space="0" w:color="auto"/>
                <w:bottom w:val="none" w:sz="0" w:space="0" w:color="auto"/>
                <w:right w:val="none" w:sz="0" w:space="0" w:color="auto"/>
              </w:divBdr>
            </w:div>
            <w:div w:id="1285043898">
              <w:marLeft w:val="0"/>
              <w:marRight w:val="0"/>
              <w:marTop w:val="0"/>
              <w:marBottom w:val="0"/>
              <w:divBdr>
                <w:top w:val="none" w:sz="0" w:space="0" w:color="auto"/>
                <w:left w:val="none" w:sz="0" w:space="0" w:color="auto"/>
                <w:bottom w:val="none" w:sz="0" w:space="0" w:color="auto"/>
                <w:right w:val="none" w:sz="0" w:space="0" w:color="auto"/>
              </w:divBdr>
            </w:div>
            <w:div w:id="1318538592">
              <w:marLeft w:val="0"/>
              <w:marRight w:val="0"/>
              <w:marTop w:val="0"/>
              <w:marBottom w:val="0"/>
              <w:divBdr>
                <w:top w:val="none" w:sz="0" w:space="0" w:color="auto"/>
                <w:left w:val="none" w:sz="0" w:space="0" w:color="auto"/>
                <w:bottom w:val="none" w:sz="0" w:space="0" w:color="auto"/>
                <w:right w:val="none" w:sz="0" w:space="0" w:color="auto"/>
              </w:divBdr>
            </w:div>
            <w:div w:id="1323047554">
              <w:marLeft w:val="0"/>
              <w:marRight w:val="0"/>
              <w:marTop w:val="0"/>
              <w:marBottom w:val="0"/>
              <w:divBdr>
                <w:top w:val="none" w:sz="0" w:space="0" w:color="auto"/>
                <w:left w:val="none" w:sz="0" w:space="0" w:color="auto"/>
                <w:bottom w:val="none" w:sz="0" w:space="0" w:color="auto"/>
                <w:right w:val="none" w:sz="0" w:space="0" w:color="auto"/>
              </w:divBdr>
            </w:div>
            <w:div w:id="1443107546">
              <w:marLeft w:val="0"/>
              <w:marRight w:val="0"/>
              <w:marTop w:val="0"/>
              <w:marBottom w:val="0"/>
              <w:divBdr>
                <w:top w:val="none" w:sz="0" w:space="0" w:color="auto"/>
                <w:left w:val="none" w:sz="0" w:space="0" w:color="auto"/>
                <w:bottom w:val="none" w:sz="0" w:space="0" w:color="auto"/>
                <w:right w:val="none" w:sz="0" w:space="0" w:color="auto"/>
              </w:divBdr>
            </w:div>
            <w:div w:id="1482770383">
              <w:marLeft w:val="0"/>
              <w:marRight w:val="0"/>
              <w:marTop w:val="0"/>
              <w:marBottom w:val="0"/>
              <w:divBdr>
                <w:top w:val="none" w:sz="0" w:space="0" w:color="auto"/>
                <w:left w:val="none" w:sz="0" w:space="0" w:color="auto"/>
                <w:bottom w:val="none" w:sz="0" w:space="0" w:color="auto"/>
                <w:right w:val="none" w:sz="0" w:space="0" w:color="auto"/>
              </w:divBdr>
            </w:div>
            <w:div w:id="1515874423">
              <w:marLeft w:val="0"/>
              <w:marRight w:val="0"/>
              <w:marTop w:val="0"/>
              <w:marBottom w:val="0"/>
              <w:divBdr>
                <w:top w:val="none" w:sz="0" w:space="0" w:color="auto"/>
                <w:left w:val="none" w:sz="0" w:space="0" w:color="auto"/>
                <w:bottom w:val="none" w:sz="0" w:space="0" w:color="auto"/>
                <w:right w:val="none" w:sz="0" w:space="0" w:color="auto"/>
              </w:divBdr>
            </w:div>
            <w:div w:id="1733962679">
              <w:marLeft w:val="0"/>
              <w:marRight w:val="0"/>
              <w:marTop w:val="0"/>
              <w:marBottom w:val="0"/>
              <w:divBdr>
                <w:top w:val="none" w:sz="0" w:space="0" w:color="auto"/>
                <w:left w:val="none" w:sz="0" w:space="0" w:color="auto"/>
                <w:bottom w:val="none" w:sz="0" w:space="0" w:color="auto"/>
                <w:right w:val="none" w:sz="0" w:space="0" w:color="auto"/>
              </w:divBdr>
            </w:div>
            <w:div w:id="1926181757">
              <w:marLeft w:val="0"/>
              <w:marRight w:val="0"/>
              <w:marTop w:val="0"/>
              <w:marBottom w:val="0"/>
              <w:divBdr>
                <w:top w:val="none" w:sz="0" w:space="0" w:color="auto"/>
                <w:left w:val="none" w:sz="0" w:space="0" w:color="auto"/>
                <w:bottom w:val="none" w:sz="0" w:space="0" w:color="auto"/>
                <w:right w:val="none" w:sz="0" w:space="0" w:color="auto"/>
              </w:divBdr>
            </w:div>
            <w:div w:id="1991474021">
              <w:marLeft w:val="0"/>
              <w:marRight w:val="0"/>
              <w:marTop w:val="0"/>
              <w:marBottom w:val="0"/>
              <w:divBdr>
                <w:top w:val="none" w:sz="0" w:space="0" w:color="auto"/>
                <w:left w:val="none" w:sz="0" w:space="0" w:color="auto"/>
                <w:bottom w:val="none" w:sz="0" w:space="0" w:color="auto"/>
                <w:right w:val="none" w:sz="0" w:space="0" w:color="auto"/>
              </w:divBdr>
            </w:div>
            <w:div w:id="2130933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30D46FDAE14882A24070BACCB39BF1"/>
        <w:category>
          <w:name w:val="Generelt"/>
          <w:gallery w:val="placeholder"/>
        </w:category>
        <w:types>
          <w:type w:val="bbPlcHdr"/>
        </w:types>
        <w:behaviors>
          <w:behavior w:val="content"/>
        </w:behaviors>
        <w:guid w:val="{1D5DD7DF-A86B-4748-AC75-92BB0C5A5A21}"/>
      </w:docPartPr>
      <w:docPartBody>
        <w:p w:rsidR="009D4C2E" w:rsidRDefault="009E38A6" w:rsidP="009E38A6">
          <w:pPr>
            <w:pStyle w:val="9630D46FDAE14882A24070BACCB39BF1"/>
          </w:pPr>
          <w:r w:rsidRPr="00915648">
            <w:rPr>
              <w:rStyle w:val="Plassholdertekst"/>
              <w:color w:val="auto"/>
            </w:rPr>
            <w:t>[Tittel på delkapittel]</w:t>
          </w:r>
        </w:p>
      </w:docPartBody>
    </w:docPart>
    <w:docPart>
      <w:docPartPr>
        <w:name w:val="EEEF3DE761354B0AB29421AC83D37445"/>
        <w:category>
          <w:name w:val="Generelt"/>
          <w:gallery w:val="placeholder"/>
        </w:category>
        <w:types>
          <w:type w:val="bbPlcHdr"/>
        </w:types>
        <w:behaviors>
          <w:behavior w:val="content"/>
        </w:behaviors>
        <w:guid w:val="{5DC5CE35-5B26-458E-9FD4-26C19C9D2405}"/>
      </w:docPartPr>
      <w:docPartBody>
        <w:p w:rsidR="009D4C2E" w:rsidRDefault="009E38A6" w:rsidP="009E38A6">
          <w:pPr>
            <w:pStyle w:val="EEEF3DE761354B0AB29421AC83D37445"/>
          </w:pPr>
          <w:r w:rsidRPr="003222FF">
            <w:t>[Undertittel]</w:t>
          </w:r>
        </w:p>
      </w:docPartBody>
    </w:docPart>
    <w:docPart>
      <w:docPartPr>
        <w:name w:val="3A92090F4A294ADCB85D95A22D7F92A1"/>
        <w:category>
          <w:name w:val="Generelt"/>
          <w:gallery w:val="placeholder"/>
        </w:category>
        <w:types>
          <w:type w:val="bbPlcHdr"/>
        </w:types>
        <w:behaviors>
          <w:behavior w:val="content"/>
        </w:behaviors>
        <w:guid w:val="{1B55F24A-479A-43CB-9635-65F987B186A7}"/>
      </w:docPartPr>
      <w:docPartBody>
        <w:p w:rsidR="009D4C2E" w:rsidRDefault="009E38A6" w:rsidP="009E38A6">
          <w:pPr>
            <w:pStyle w:val="3A92090F4A294ADCB85D95A22D7F92A1"/>
          </w:pPr>
          <w:r w:rsidRPr="00915648">
            <w:rPr>
              <w:rStyle w:val="Plassholdertekst"/>
              <w:color w:val="auto"/>
            </w:rPr>
            <w:t>[Tittel på delkapittel]</w:t>
          </w:r>
        </w:p>
      </w:docPartBody>
    </w:docPart>
    <w:docPart>
      <w:docPartPr>
        <w:name w:val="60B9F6B3CC5A466B8BC4B589F968B2ED"/>
        <w:category>
          <w:name w:val="Generelt"/>
          <w:gallery w:val="placeholder"/>
        </w:category>
        <w:types>
          <w:type w:val="bbPlcHdr"/>
        </w:types>
        <w:behaviors>
          <w:behavior w:val="content"/>
        </w:behaviors>
        <w:guid w:val="{E59A4A32-4A0E-4F96-A6EA-E52B6A791402}"/>
      </w:docPartPr>
      <w:docPartBody>
        <w:p w:rsidR="009D4C2E" w:rsidRDefault="009E38A6" w:rsidP="009E38A6">
          <w:pPr>
            <w:pStyle w:val="60B9F6B3CC5A466B8BC4B589F968B2ED"/>
          </w:pPr>
          <w:r w:rsidRPr="003222FF">
            <w:t>[Undertittel]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8A6"/>
    <w:rsid w:val="000C5E72"/>
    <w:rsid w:val="001F28AA"/>
    <w:rsid w:val="0021350C"/>
    <w:rsid w:val="00222F0D"/>
    <w:rsid w:val="0025695B"/>
    <w:rsid w:val="002623B8"/>
    <w:rsid w:val="002E0BD0"/>
    <w:rsid w:val="004834E5"/>
    <w:rsid w:val="005070ED"/>
    <w:rsid w:val="005203AE"/>
    <w:rsid w:val="0060490A"/>
    <w:rsid w:val="00680D7D"/>
    <w:rsid w:val="007D5F90"/>
    <w:rsid w:val="007F25F5"/>
    <w:rsid w:val="00834D36"/>
    <w:rsid w:val="008924AD"/>
    <w:rsid w:val="008C39BB"/>
    <w:rsid w:val="009D4C2E"/>
    <w:rsid w:val="009E38A6"/>
    <w:rsid w:val="00AA290E"/>
    <w:rsid w:val="00B524DB"/>
    <w:rsid w:val="00C2413F"/>
    <w:rsid w:val="00D44248"/>
    <w:rsid w:val="00D67666"/>
    <w:rsid w:val="00DA6487"/>
    <w:rsid w:val="00DB6499"/>
    <w:rsid w:val="00E87786"/>
    <w:rsid w:val="00E9027D"/>
    <w:rsid w:val="00ED06FC"/>
    <w:rsid w:val="00EF2186"/>
    <w:rsid w:val="00F13E32"/>
    <w:rsid w:val="00FC75F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9D4C2E"/>
    <w:rPr>
      <w:color w:val="808080"/>
    </w:rPr>
  </w:style>
  <w:style w:type="paragraph" w:customStyle="1" w:styleId="9630D46FDAE14882A24070BACCB39BF1">
    <w:name w:val="9630D46FDAE14882A24070BACCB39BF1"/>
    <w:rsid w:val="009E38A6"/>
  </w:style>
  <w:style w:type="paragraph" w:customStyle="1" w:styleId="EEEF3DE761354B0AB29421AC83D37445">
    <w:name w:val="EEEF3DE761354B0AB29421AC83D37445"/>
    <w:rsid w:val="009E38A6"/>
  </w:style>
  <w:style w:type="paragraph" w:customStyle="1" w:styleId="3A92090F4A294ADCB85D95A22D7F92A1">
    <w:name w:val="3A92090F4A294ADCB85D95A22D7F92A1"/>
    <w:rsid w:val="009E38A6"/>
  </w:style>
  <w:style w:type="paragraph" w:customStyle="1" w:styleId="60B9F6B3CC5A466B8BC4B589F968B2ED">
    <w:name w:val="60B9F6B3CC5A466B8BC4B589F968B2ED"/>
    <w:rsid w:val="009E38A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5BD05EB6B468C4EBAD2864A7B365D26" ma:contentTypeVersion="3" ma:contentTypeDescription="Opprett et nytt dokument." ma:contentTypeScope="" ma:versionID="a038fd005e000f13d7abd876051e7e66">
  <xsd:schema xmlns:xsd="http://www.w3.org/2001/XMLSchema" xmlns:xs="http://www.w3.org/2001/XMLSchema" xmlns:p="http://schemas.microsoft.com/office/2006/metadata/properties" xmlns:ns2="70f56172-1bd8-4b23-aa2a-5269570f627a" targetNamespace="http://schemas.microsoft.com/office/2006/metadata/properties" ma:root="true" ma:fieldsID="b34ef964cc034f68c5a44b853a3ee256" ns2:_="">
    <xsd:import namespace="70f56172-1bd8-4b23-aa2a-5269570f627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f56172-1bd8-4b23-aa2a-5269570f62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FAF8B-C572-4879-9A99-08316A91DB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f56172-1bd8-4b23-aa2a-5269570f62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791ED8-D6E5-460F-A167-D98D8A7082B7}">
  <ds:schemaRefs>
    <ds:schemaRef ds:uri="http://schemas.microsoft.com/sharepoint/v3/contenttype/forms"/>
  </ds:schemaRefs>
</ds:datastoreItem>
</file>

<file path=customXml/itemProps3.xml><?xml version="1.0" encoding="utf-8"?>
<ds:datastoreItem xmlns:ds="http://schemas.openxmlformats.org/officeDocument/2006/customXml" ds:itemID="{C6AC87F0-75F9-4E10-829C-7A3A37576AE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4653BF9-C2C0-4A33-BC95-17C81535F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5</Pages>
  <Words>1483</Words>
  <Characters>7865</Characters>
  <Application>Microsoft Office Word</Application>
  <DocSecurity>0</DocSecurity>
  <Lines>65</Lines>
  <Paragraphs>18</Paragraphs>
  <ScaleCrop>false</ScaleCrop>
  <Company/>
  <LinksUpToDate>false</LinksUpToDate>
  <CharactersWithSpaces>9330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Breen Torill Sande</cp:lastModifiedBy>
  <cp:revision>183</cp:revision>
  <dcterms:created xsi:type="dcterms:W3CDTF">2022-02-08T12:10:00Z</dcterms:created>
  <dcterms:modified xsi:type="dcterms:W3CDTF">2026-06-03T11:02:00Z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916b774-2437-465d-837f-7d8f9801ccb7_Enabled">
    <vt:lpwstr>true</vt:lpwstr>
  </property>
  <property fmtid="{D5CDD505-2E9C-101B-9397-08002B2CF9AE}" pid="3" name="MSIP_Label_a916b774-2437-465d-837f-7d8f9801ccb7_SetDate">
    <vt:lpwstr>2022-02-07T18:10:53Z</vt:lpwstr>
  </property>
  <property fmtid="{D5CDD505-2E9C-101B-9397-08002B2CF9AE}" pid="4" name="MSIP_Label_a916b774-2437-465d-837f-7d8f9801ccb7_Method">
    <vt:lpwstr>Privileged</vt:lpwstr>
  </property>
  <property fmtid="{D5CDD505-2E9C-101B-9397-08002B2CF9AE}" pid="5" name="MSIP_Label_a916b774-2437-465d-837f-7d8f9801ccb7_Name">
    <vt:lpwstr>a916b774-2437-465d-837f-7d8f9801ccb7</vt:lpwstr>
  </property>
  <property fmtid="{D5CDD505-2E9C-101B-9397-08002B2CF9AE}" pid="6" name="MSIP_Label_a916b774-2437-465d-837f-7d8f9801ccb7_SiteId">
    <vt:lpwstr>6ee535f2-3064-4ac9-81d8-4ceb2ff790c6</vt:lpwstr>
  </property>
  <property fmtid="{D5CDD505-2E9C-101B-9397-08002B2CF9AE}" pid="7" name="MSIP_Label_a916b774-2437-465d-837f-7d8f9801ccb7_ActionId">
    <vt:lpwstr>dc4d8192-25d8-4f6b-a183-ae89f29c3c3e</vt:lpwstr>
  </property>
  <property fmtid="{D5CDD505-2E9C-101B-9397-08002B2CF9AE}" pid="8" name="MSIP_Label_a916b774-2437-465d-837f-7d8f9801ccb7_ContentBits">
    <vt:lpwstr>0</vt:lpwstr>
  </property>
  <property fmtid="{D5CDD505-2E9C-101B-9397-08002B2CF9AE}" pid="9" name="ContentTypeId">
    <vt:lpwstr>0x01010015BD05EB6B468C4EBAD2864A7B365D26</vt:lpwstr>
  </property>
</Properties>
</file>